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26" w:rsidRPr="009615E2" w:rsidRDefault="00386226" w:rsidP="00386226">
      <w:pPr>
        <w:pStyle w:val="Standard"/>
        <w:spacing w:after="120"/>
        <w:jc w:val="center"/>
        <w:rPr>
          <w:color w:val="000000"/>
        </w:rPr>
      </w:pPr>
      <w:r w:rsidRPr="009615E2">
        <w:rPr>
          <w:rFonts w:ascii="標楷體" w:eastAsia="標楷體" w:hAnsi="標楷體" w:cs="標楷體, DFKai-SB"/>
          <w:b/>
          <w:color w:val="000000"/>
          <w:sz w:val="28"/>
          <w:szCs w:val="28"/>
        </w:rPr>
        <w:t>學生學習暨需求評估表（表2）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2894"/>
        <w:gridCol w:w="879"/>
        <w:gridCol w:w="2155"/>
        <w:gridCol w:w="899"/>
        <w:gridCol w:w="1688"/>
      </w:tblGrid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學生姓名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___年___月___日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性別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○男   ○女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提報學校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填表人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職稱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</w:tr>
    </w:tbl>
    <w:p w:rsidR="00386226" w:rsidRPr="009615E2" w:rsidRDefault="00386226" w:rsidP="00386226">
      <w:pPr>
        <w:pStyle w:val="Standard"/>
        <w:jc w:val="center"/>
        <w:rPr>
          <w:rFonts w:ascii="標楷體" w:eastAsia="標楷體" w:hAnsi="標楷體" w:cs="標楷體, DFKai-SB"/>
          <w:color w:val="000000"/>
        </w:rPr>
      </w:pPr>
    </w:p>
    <w:p w:rsidR="00386226" w:rsidRPr="009615E2" w:rsidRDefault="00386226" w:rsidP="00386226">
      <w:pPr>
        <w:pStyle w:val="Standard"/>
        <w:rPr>
          <w:rFonts w:ascii="標楷體" w:eastAsia="標楷體" w:hAnsi="標楷體" w:cs="標楷體, DFKai-SB"/>
          <w:vanish/>
          <w:color w:val="000000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7"/>
        <w:gridCol w:w="878"/>
        <w:gridCol w:w="2006"/>
        <w:gridCol w:w="5617"/>
      </w:tblGrid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一、</w:t>
            </w:r>
            <w:r w:rsidRPr="009615E2">
              <w:rPr>
                <w:rFonts w:ascii="標楷體" w:eastAsia="標楷體" w:hAnsi="標楷體" w:cs="標楷體, DFKai-SB"/>
                <w:b/>
                <w:color w:val="000000"/>
              </w:rPr>
              <w:t>接受教育</w:t>
            </w: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狀況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教育階段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學校名稱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安置情形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國小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:rsidR="00386226" w:rsidRPr="009615E2" w:rsidRDefault="00386226" w:rsidP="004459B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○特教班  ○在家教育   ○特教學校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國中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:rsidR="00386226" w:rsidRPr="009615E2" w:rsidRDefault="00386226" w:rsidP="004459B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○特教班  ○在家教育   ○特教學校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高中職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○特教班  ○在家教育 ○特教學校</w:t>
            </w:r>
            <w:r w:rsidRPr="009615E2">
              <w:rPr>
                <w:rFonts w:ascii="標楷體" w:eastAsia="標楷體" w:hAnsi="標楷體" w:cs="標楷體, DFKai-SB"/>
                <w:color w:val="000000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科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目前階段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出席狀況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未曾缺席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偶爾缺席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經常缺席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缺席達1/3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缺席達1/2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缺席情況說明(如一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週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>幾天缺席，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或曾中離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>1個月等)：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二、健康狀況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生理檢查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身高：</w:t>
            </w:r>
            <w:r w:rsidRPr="009615E2">
              <w:rPr>
                <w:rFonts w:ascii="標楷體" w:eastAsia="標楷體" w:hAnsi="標楷體" w:cs="新細明體, PMingLiU"/>
                <w:color w:val="000000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cm， 體重：</w:t>
            </w:r>
            <w:r w:rsidRPr="009615E2">
              <w:rPr>
                <w:rFonts w:ascii="標楷體" w:eastAsia="標楷體" w:hAnsi="標楷體" w:cs="新細明體, PMingLiU"/>
                <w:color w:val="000000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kg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視力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左：○正常  ○已矯正  ○異常(○已檢附醫院診斷證明  ○申請診斷證明中)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  <w:t>右：○正常  ○已矯正  ○異常(○已檢附醫院診斷證明  ○申請診斷證明中)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色盲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是   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○否</w:t>
            </w:r>
            <w:proofErr w:type="gramEnd"/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聽力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左：○正常  ○已矯正  ○異常(○已檢附醫院診斷證明  ○申請診斷證明中)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  <w:t>右：○正常  ○已矯正  ○異常(○已檢附醫院診斷證明  ○申請診斷證明中)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肢體動作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正常  ○異常(○已檢附醫院診斷證明  ○申請診斷證明中)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三、學生現況能力分析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1.整體學習狀況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無學習問題，與一般學生相同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無法理解課程內容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常發呆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坐不住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愛講話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2.注意力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注意力渙散、聽而不聞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注意力缺乏、漫無目標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注意力短暫、思緒不易集中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注意力固執、專心做某一件事，不管其他目標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容易受干擾而分心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</w:r>
            <w:r w:rsidRPr="009615E2">
              <w:rPr>
                <w:rFonts w:ascii="標楷體" w:eastAsia="標楷體" w:hAnsi="標楷體" w:cs="MS Gothic"/>
                <w:color w:val="000000"/>
              </w:rPr>
              <w:lastRenderedPageBreak/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lastRenderedPageBreak/>
              <w:t>3.記憶力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重述剛聽到的語句有困難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不易記住學過的東西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會忘記攜帶文具用品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4.思考力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內在思考力弱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推理能力弱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類化能力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組織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統整力弱</w:t>
            </w:r>
            <w:proofErr w:type="gramEnd"/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5.知覺概念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手眼協調弱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四肢協調弱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眼球追視弱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有方向性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的字易混淆</w:t>
            </w:r>
            <w:proofErr w:type="gramEnd"/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空間方向辨識有困難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平衡感不足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6.溝通能力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無口語，使用肢體、手勢溝通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無法理解他人說話，只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能仿說</w:t>
            </w:r>
            <w:proofErr w:type="gramEnd"/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聽懂語句，但無法理解抽象內容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聽懂日常生活語彙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大部分的話須加上手勢或動作才能理解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使用詞彙缺乏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口吃或說話費力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發音不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清楚、構音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>有問題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易誤解指示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常需重複問題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7.閱讀能力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不識字但能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看懂圖卡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認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的字少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會讀字句但不懂意思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閱讀緩慢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讀時會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跳行跳字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斷字斷句易錯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易增漏字</w:t>
            </w:r>
            <w:proofErr w:type="gramEnd"/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8.書寫能力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寫字速度慢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筆順錯誤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鏡體字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筆畫缺漏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仿寫困難</w:t>
            </w:r>
            <w:proofErr w:type="gramEnd"/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聽寫困難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字體潦草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寫字超出格子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字體大小不一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易寫字形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相似字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同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音異字易錯</w:t>
            </w:r>
            <w:proofErr w:type="gramEnd"/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9.數學能力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運算能力弱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理解數學概念困難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應用問題題意理解困難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推理困難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數學符號辨識困難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ind w:left="358" w:hanging="358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10.社會適應及情緒控制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不甚合群，說明：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易被排斥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易起爭執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害羞或退縮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焦慮不安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容易衝動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lastRenderedPageBreak/>
              <w:t>11.特殊行為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無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自傷行為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固著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行為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攻擊行為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12.學科好惡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喜愛科目：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□國文 □英文 □數學 □物理 □化學 □歷史 □地理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□公民 □體育 □美術 □電腦 □職業類科專業科目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 xml:space="preserve">□其他__________________________________________ </w:t>
            </w:r>
            <w:r w:rsidRPr="009615E2">
              <w:rPr>
                <w:rFonts w:ascii="標楷體" w:eastAsia="標楷體" w:hAnsi="標楷體" w:cs="標楷體, DFKai-SB"/>
                <w:color w:val="000000"/>
                <w:u w:val="single"/>
              </w:rPr>
              <w:t xml:space="preserve">                                    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</w:t>
            </w:r>
          </w:p>
          <w:p w:rsidR="00386226" w:rsidRPr="009615E2" w:rsidRDefault="00386226" w:rsidP="004459B5">
            <w:pPr>
              <w:pStyle w:val="Standard"/>
              <w:rPr>
                <w:rFonts w:ascii="標楷體" w:eastAsia="標楷體" w:hAnsi="標楷體" w:cs="新細明體, PMingLiU"/>
                <w:dstrike/>
                <w:color w:val="000000"/>
                <w:u w:val="single"/>
              </w:rPr>
            </w:pP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厭惡科目：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□國文 □英文 □數學 □物理 □化學 □歷史 □地理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□公民 □體育 □美術 □電腦 □職業類科專業科目</w:t>
            </w:r>
          </w:p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□其他_________________________________________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13.其他學習情況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1.學習落後的科目一教就會？○是  ○否</w:t>
            </w:r>
          </w:p>
          <w:p w:rsidR="00386226" w:rsidRPr="009615E2" w:rsidRDefault="00386226" w:rsidP="004459B5">
            <w:pPr>
              <w:pStyle w:val="Standard"/>
              <w:ind w:left="193" w:hanging="210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2.某學科學習上特別困難，提供補救教學後可獲改善？○是   ○否   </w:t>
            </w:r>
          </w:p>
          <w:p w:rsidR="00386226" w:rsidRPr="009615E2" w:rsidRDefault="00386226" w:rsidP="004459B5">
            <w:pPr>
              <w:pStyle w:val="Standard"/>
              <w:ind w:left="193" w:hanging="210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尚未提供補救教學</w:t>
            </w:r>
          </w:p>
          <w:p w:rsidR="00386226" w:rsidRPr="009615E2" w:rsidRDefault="00386226" w:rsidP="004459B5">
            <w:pPr>
              <w:pStyle w:val="Standard"/>
              <w:ind w:left="154" w:hanging="192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3.改變評量方式，考試成績較佳？○是，說明：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否     </w:t>
            </w:r>
          </w:p>
          <w:p w:rsidR="00386226" w:rsidRPr="009615E2" w:rsidRDefault="00386226" w:rsidP="004459B5">
            <w:pPr>
              <w:pStyle w:val="Standard"/>
              <w:ind w:left="154" w:hanging="192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尚未改變評量方式</w:t>
            </w:r>
          </w:p>
          <w:p w:rsidR="00386226" w:rsidRPr="009615E2" w:rsidRDefault="00386226" w:rsidP="004459B5">
            <w:pPr>
              <w:pStyle w:val="Standard"/>
              <w:ind w:left="-24" w:hanging="2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4.個案為轉學生？○是，說明：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  <w:r w:rsidRPr="009615E2">
              <w:rPr>
                <w:rFonts w:ascii="標楷體" w:eastAsia="標楷體" w:hAnsi="標楷體" w:cs="微軟正黑體"/>
                <w:color w:val="000000"/>
              </w:rPr>
              <w:t xml:space="preserve"> 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否</w:t>
            </w:r>
          </w:p>
          <w:p w:rsidR="00386226" w:rsidRPr="009615E2" w:rsidRDefault="00386226" w:rsidP="004459B5">
            <w:pPr>
              <w:pStyle w:val="Standard"/>
              <w:ind w:left="-24" w:hanging="2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5.成績曾出現明顯起伏？○是，說明：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</w:t>
            </w:r>
            <w:proofErr w:type="gramStart"/>
            <w:r w:rsidRPr="009615E2">
              <w:rPr>
                <w:rFonts w:ascii="標楷體" w:eastAsia="標楷體" w:hAnsi="標楷體" w:cs="新細明體, PMingLiU"/>
                <w:color w:val="000000"/>
              </w:rPr>
              <w:t>○否</w:t>
            </w:r>
            <w:proofErr w:type="gramEnd"/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  <w:t>6.其他：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四、</w:t>
            </w:r>
            <w:r w:rsidRPr="009615E2">
              <w:rPr>
                <w:rFonts w:ascii="標楷體" w:eastAsia="標楷體" w:hAnsi="標楷體" w:cs="標楷體, DFKai-SB"/>
                <w:b/>
                <w:color w:val="000000"/>
              </w:rPr>
              <w:t>學習及相關服務需求評估（請根據學生現況能力勾選其需求）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項目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PMsoNormal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內容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PMsoNormal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□無學習及相關服務需求（勾選此項者以下勿再勾選）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300" w:lineRule="auto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□考試評量服務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□少人試場   □單人試場   □低樓層或有電梯試場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□特殊桌面   □特殊座椅   □大桌面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240" w:lineRule="exac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□喚醒       □提前5分鐘入場  □延長考試時間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□紙本放大試題(____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號字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)  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□紙本點字試題(□各科、□_________科) 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□電子試題(□各科、□_________科) 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□電子點字試題(□各科、□_________科)            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點字機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>(□試場提供、□自備)  □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擴視機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>(□試場提供、□自備)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□報讀CD    □NVDA試題   □盲用電腦+點字顯示器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□錄音答題   □電腦答題   □點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字機答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>題  □代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謄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>答案卡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300" w:lineRule="auto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□教育輔助器具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□大字書  □點字書  □有聲書  □教科書、教材電子</w:t>
            </w:r>
            <w:proofErr w:type="gramStart"/>
            <w:r w:rsidRPr="009615E2">
              <w:rPr>
                <w:rFonts w:ascii="標楷體" w:eastAsia="標楷體" w:hAnsi="標楷體"/>
                <w:color w:val="000000"/>
              </w:rPr>
              <w:t>檔</w:t>
            </w:r>
            <w:proofErr w:type="gramEnd"/>
          </w:p>
          <w:p w:rsidR="00386226" w:rsidRPr="009615E2" w:rsidRDefault="00386226" w:rsidP="004459B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□相關輔具 _______________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□助理人員需求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□協助行動與移位  □協助生活自理  □協助健康問題偶發狀況處理</w:t>
            </w:r>
          </w:p>
          <w:p w:rsidR="00386226" w:rsidRPr="009615E2" w:rsidRDefault="00386226" w:rsidP="004459B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□協助上課報讀、</w:t>
            </w:r>
            <w:proofErr w:type="gramStart"/>
            <w:r w:rsidRPr="009615E2">
              <w:rPr>
                <w:rFonts w:ascii="標楷體" w:eastAsia="標楷體" w:hAnsi="標楷體"/>
                <w:color w:val="000000"/>
              </w:rPr>
              <w:t>製作觸圖</w:t>
            </w:r>
            <w:proofErr w:type="gramEnd"/>
            <w:r w:rsidRPr="009615E2">
              <w:rPr>
                <w:rFonts w:ascii="標楷體" w:eastAsia="標楷體" w:hAnsi="標楷體"/>
                <w:color w:val="000000"/>
              </w:rPr>
              <w:t>、操作、活動式課程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□其他 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lastRenderedPageBreak/>
              <w:t>□相關專業團隊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□定向行動訓練   □生活自理訓練   □社會工作、身障福利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□復健服務(□物理治療 □職能治療 □語言治療 □其他_________)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□無障礙環境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1.物理環境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□適當教室位置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□教室靠近廁所或無障礙廁所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□安排適當座位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□其他特殊設施 _______________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2.心理環境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□同儕支持 □師長支持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3.□其他 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□交通服務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□交通費補助  □其他 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□其他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□課業輔導  □諮商輔導  □適應體育  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□家庭支持服務           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五、</w:t>
            </w:r>
            <w:r w:rsidRPr="009615E2">
              <w:rPr>
                <w:rFonts w:ascii="標楷體" w:eastAsia="標楷體" w:hAnsi="標楷體" w:cs="標楷體, DFKai-SB"/>
                <w:b/>
                <w:color w:val="000000"/>
              </w:rPr>
              <w:t>放棄特殊教育學生身分</w:t>
            </w:r>
          </w:p>
        </w:tc>
      </w:tr>
      <w:tr w:rsidR="00386226" w:rsidRPr="009615E2" w:rsidTr="004459B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226" w:rsidRPr="009615E2" w:rsidRDefault="00386226" w:rsidP="004459B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□具有特殊教育學生資格，但自願放棄特教有關服務（勾選此項者以上資料免填）</w:t>
            </w:r>
          </w:p>
          <w:p w:rsidR="00386226" w:rsidRPr="009615E2" w:rsidRDefault="00386226" w:rsidP="004459B5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</w:t>
            </w:r>
            <w:proofErr w:type="gramStart"/>
            <w:r w:rsidRPr="009615E2">
              <w:rPr>
                <w:rFonts w:ascii="標楷體" w:eastAsia="標楷體" w:hAnsi="標楷體" w:cs="標楷體, DFKai-SB"/>
                <w:color w:val="000000"/>
              </w:rPr>
              <w:t>＊</w:t>
            </w:r>
            <w:proofErr w:type="gramEnd"/>
            <w:r w:rsidRPr="009615E2">
              <w:rPr>
                <w:rFonts w:ascii="標楷體" w:eastAsia="標楷體" w:hAnsi="標楷體" w:cs="標楷體, DFKai-SB"/>
                <w:color w:val="000000"/>
              </w:rPr>
              <w:t>請檢附放棄特殊教育學生身分說明及聲明書</w:t>
            </w:r>
          </w:p>
        </w:tc>
      </w:tr>
    </w:tbl>
    <w:p w:rsidR="00386226" w:rsidRPr="009615E2" w:rsidRDefault="00386226" w:rsidP="00386226">
      <w:pPr>
        <w:pStyle w:val="Standard"/>
        <w:rPr>
          <w:rFonts w:ascii="標楷體" w:eastAsia="標楷體" w:hAnsi="標楷體" w:cs="標楷體, DFKai-SB"/>
          <w:color w:val="000000"/>
        </w:rPr>
      </w:pPr>
    </w:p>
    <w:p w:rsidR="00386226" w:rsidRPr="009615E2" w:rsidRDefault="00386226" w:rsidP="00386226">
      <w:pPr>
        <w:pStyle w:val="Standard"/>
        <w:rPr>
          <w:rFonts w:ascii="標楷體" w:eastAsia="標楷體" w:hAnsi="標楷體" w:cs="標楷體, DFKai-SB"/>
          <w:color w:val="000000"/>
        </w:rPr>
      </w:pPr>
    </w:p>
    <w:p w:rsidR="00386226" w:rsidRPr="009615E2" w:rsidRDefault="00386226" w:rsidP="00386226">
      <w:pPr>
        <w:pStyle w:val="Standard"/>
        <w:rPr>
          <w:rFonts w:ascii="標楷體" w:eastAsia="標楷體" w:hAnsi="標楷體" w:cs="標楷體, DFKai-SB"/>
          <w:color w:val="000000"/>
        </w:rPr>
      </w:pPr>
    </w:p>
    <w:p w:rsidR="00386226" w:rsidRPr="009615E2" w:rsidRDefault="00386226" w:rsidP="00386226">
      <w:pPr>
        <w:pStyle w:val="Standard"/>
        <w:rPr>
          <w:rFonts w:ascii="標楷體" w:eastAsia="標楷體" w:hAnsi="標楷體" w:cs="標楷體, DFKai-SB"/>
          <w:color w:val="000000"/>
        </w:rPr>
      </w:pPr>
    </w:p>
    <w:p w:rsidR="00A4692F" w:rsidRPr="00386226" w:rsidRDefault="00A4692F">
      <w:bookmarkStart w:id="0" w:name="_GoBack"/>
      <w:bookmarkEnd w:id="0"/>
    </w:p>
    <w:sectPr w:rsidR="00A4692F" w:rsidRPr="00386226" w:rsidSect="003862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 DFKai-SB">
    <w:charset w:val="00"/>
    <w:family w:val="script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26"/>
    <w:rsid w:val="00386226"/>
    <w:rsid w:val="00A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soNormal">
    <w:name w:val="P_MsoNormal"/>
    <w:basedOn w:val="a"/>
    <w:rsid w:val="00386226"/>
    <w:pPr>
      <w:widowControl/>
      <w:spacing w:after="40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386226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soNormal">
    <w:name w:val="P_MsoNormal"/>
    <w:basedOn w:val="a"/>
    <w:rsid w:val="00386226"/>
    <w:pPr>
      <w:widowControl/>
      <w:spacing w:after="40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386226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2024-10-25T08:32:00Z</dcterms:created>
  <dcterms:modified xsi:type="dcterms:W3CDTF">2024-10-25T08:32:00Z</dcterms:modified>
</cp:coreProperties>
</file>