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2B" w:rsidRPr="00F54FCA" w:rsidRDefault="00DC12DF">
      <w:pPr>
        <w:rPr>
          <w:rFonts w:ascii="標楷體" w:eastAsia="標楷體" w:hAnsi="標楷體"/>
          <w:sz w:val="32"/>
          <w:szCs w:val="32"/>
        </w:rPr>
      </w:pPr>
      <w:r w:rsidRPr="00F54FCA">
        <w:rPr>
          <w:rFonts w:ascii="標楷體" w:eastAsia="標楷體" w:hAnsi="標楷體"/>
          <w:sz w:val="32"/>
          <w:szCs w:val="32"/>
        </w:rPr>
        <w:t>飲料調製實作</w:t>
      </w:r>
    </w:p>
    <w:p w:rsidR="00DC12DF" w:rsidRPr="00F54FCA" w:rsidRDefault="00D83350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t>泡茶方法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036"/>
        <w:gridCol w:w="4126"/>
      </w:tblGrid>
      <w:tr w:rsidR="00D83350" w:rsidTr="004F2CAE">
        <w:tc>
          <w:tcPr>
            <w:tcW w:w="4036" w:type="dxa"/>
          </w:tcPr>
          <w:p w:rsidR="00D83350" w:rsidRDefault="000B6076" w:rsidP="00735A7D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71C7DBC9">
                  <wp:extent cx="1834624" cy="1808802"/>
                  <wp:effectExtent l="0" t="0" r="0" b="127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229" cy="181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30A0" w:rsidRDefault="003930A0" w:rsidP="00735A7D">
            <w:pPr>
              <w:pStyle w:val="a3"/>
              <w:ind w:leftChars="0" w:left="0"/>
            </w:pPr>
          </w:p>
        </w:tc>
        <w:tc>
          <w:tcPr>
            <w:tcW w:w="4126" w:type="dxa"/>
          </w:tcPr>
          <w:p w:rsidR="00D83350" w:rsidRDefault="004D7E88" w:rsidP="00735A7D">
            <w:pPr>
              <w:pStyle w:val="a3"/>
              <w:ind w:leftChars="0" w:left="0"/>
            </w:pPr>
            <w:r>
              <w:rPr>
                <w:noProof/>
              </w:rPr>
              <w:drawing>
                <wp:inline distT="0" distB="0" distL="0" distR="0" wp14:anchorId="5FB25E56">
                  <wp:extent cx="2108362" cy="1747261"/>
                  <wp:effectExtent l="0" t="0" r="6350" b="571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763" cy="17475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076" w:rsidTr="004F2CAE">
        <w:tc>
          <w:tcPr>
            <w:tcW w:w="4036" w:type="dxa"/>
          </w:tcPr>
          <w:p w:rsidR="000B6076" w:rsidRPr="003930A0" w:rsidRDefault="000B6076" w:rsidP="00735A7D">
            <w:pPr>
              <w:pStyle w:val="a3"/>
              <w:ind w:leftChars="0" w:left="0"/>
              <w:rPr>
                <w:rFonts w:ascii="標楷體" w:eastAsia="標楷體" w:hAnsi="標楷體"/>
                <w:noProof/>
              </w:rPr>
            </w:pPr>
            <w:r w:rsidRPr="003930A0">
              <w:rPr>
                <w:rFonts w:ascii="標楷體" w:eastAsia="標楷體" w:hAnsi="標楷體"/>
                <w:noProof/>
              </w:rPr>
              <w:t>1.</w:t>
            </w:r>
            <w:r w:rsidR="004D7E88" w:rsidRPr="003930A0">
              <w:rPr>
                <w:rFonts w:ascii="標楷體" w:eastAsia="標楷體" w:hAnsi="標楷體"/>
                <w:noProof/>
              </w:rPr>
              <w:t>將熱水倒入茶壺</w:t>
            </w:r>
            <w:r w:rsidR="004D7E88" w:rsidRPr="003930A0">
              <w:rPr>
                <w:rFonts w:ascii="標楷體" w:eastAsia="標楷體" w:hAnsi="標楷體" w:hint="eastAsia"/>
                <w:noProof/>
              </w:rPr>
              <w:t>，</w:t>
            </w:r>
            <w:r w:rsidR="004D7E88" w:rsidRPr="003930A0">
              <w:rPr>
                <w:rFonts w:ascii="標楷體" w:eastAsia="標楷體" w:hAnsi="標楷體"/>
                <w:noProof/>
              </w:rPr>
              <w:t>熱壺</w:t>
            </w:r>
            <w:r w:rsidR="004D7E88" w:rsidRPr="003930A0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4126" w:type="dxa"/>
          </w:tcPr>
          <w:p w:rsidR="000B6076" w:rsidRDefault="004D7E88" w:rsidP="00735A7D">
            <w:pPr>
              <w:pStyle w:val="a3"/>
              <w:ind w:leftChars="0" w:left="0"/>
              <w:rPr>
                <w:noProof/>
              </w:rPr>
            </w:pPr>
            <w:r w:rsidRPr="003930A0">
              <w:rPr>
                <w:rFonts w:ascii="標楷體" w:eastAsia="標楷體" w:hAnsi="標楷體"/>
                <w:noProof/>
              </w:rPr>
              <w:t>2.約2分鐘後</w:t>
            </w:r>
            <w:r w:rsidRPr="003930A0">
              <w:rPr>
                <w:rFonts w:ascii="標楷體" w:eastAsia="標楷體" w:hAnsi="標楷體" w:hint="eastAsia"/>
                <w:noProof/>
              </w:rPr>
              <w:t>，</w:t>
            </w:r>
            <w:r w:rsidRPr="003930A0">
              <w:rPr>
                <w:rFonts w:ascii="標楷體" w:eastAsia="標楷體" w:hAnsi="標楷體"/>
                <w:noProof/>
              </w:rPr>
              <w:t>將水倒出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0B6076" w:rsidTr="004F2CAE">
        <w:tc>
          <w:tcPr>
            <w:tcW w:w="4036" w:type="dxa"/>
          </w:tcPr>
          <w:p w:rsidR="000B6076" w:rsidRDefault="000B6076" w:rsidP="00735A7D">
            <w:pPr>
              <w:pStyle w:val="a3"/>
              <w:ind w:leftChars="0" w:left="0"/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inline distT="0" distB="0" distL="0" distR="0" wp14:anchorId="457FC0F0">
                  <wp:extent cx="1898691" cy="1758909"/>
                  <wp:effectExtent l="0" t="0" r="635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163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30A0" w:rsidRDefault="003930A0" w:rsidP="00735A7D">
            <w:pPr>
              <w:pStyle w:val="a3"/>
              <w:ind w:leftChars="0" w:left="0"/>
              <w:rPr>
                <w:noProof/>
              </w:rPr>
            </w:pPr>
          </w:p>
        </w:tc>
        <w:tc>
          <w:tcPr>
            <w:tcW w:w="4126" w:type="dxa"/>
          </w:tcPr>
          <w:p w:rsidR="000B6076" w:rsidRDefault="000B6076" w:rsidP="00735A7D">
            <w:pPr>
              <w:pStyle w:val="a3"/>
              <w:ind w:leftChars="0"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B63DF3">
                  <wp:extent cx="1910339" cy="1808802"/>
                  <wp:effectExtent l="0" t="0" r="0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010" cy="181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076" w:rsidTr="004F2CAE">
        <w:tc>
          <w:tcPr>
            <w:tcW w:w="4036" w:type="dxa"/>
          </w:tcPr>
          <w:p w:rsidR="000B6076" w:rsidRDefault="000B6076" w:rsidP="00735A7D">
            <w:pPr>
              <w:pStyle w:val="a3"/>
              <w:ind w:leftChars="0" w:left="0"/>
              <w:rPr>
                <w:noProof/>
              </w:rPr>
            </w:pPr>
            <w:r w:rsidRPr="003930A0">
              <w:rPr>
                <w:rFonts w:ascii="標楷體" w:eastAsia="標楷體" w:hAnsi="標楷體"/>
                <w:noProof/>
              </w:rPr>
              <w:t>3.</w:t>
            </w:r>
            <w:r w:rsidR="004D7E88" w:rsidRPr="003930A0">
              <w:rPr>
                <w:rFonts w:ascii="標楷體" w:eastAsia="標楷體" w:hAnsi="標楷體"/>
                <w:noProof/>
              </w:rPr>
              <w:t>加入茶葉</w:t>
            </w:r>
            <w:r w:rsidR="004D7E88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4126" w:type="dxa"/>
          </w:tcPr>
          <w:p w:rsidR="000B6076" w:rsidRDefault="004D7E88" w:rsidP="004D7E88">
            <w:pPr>
              <w:pStyle w:val="a3"/>
              <w:ind w:leftChars="0" w:left="0"/>
              <w:rPr>
                <w:noProof/>
              </w:rPr>
            </w:pPr>
            <w:r w:rsidRPr="003930A0">
              <w:rPr>
                <w:rFonts w:ascii="標楷體" w:eastAsia="標楷體" w:hAnsi="標楷體"/>
                <w:noProof/>
              </w:rPr>
              <w:t>4.加入滾水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D83350" w:rsidTr="004F2CAE">
        <w:tc>
          <w:tcPr>
            <w:tcW w:w="4036" w:type="dxa"/>
          </w:tcPr>
          <w:p w:rsidR="00D83350" w:rsidRDefault="000375D9" w:rsidP="00735A7D">
            <w:pPr>
              <w:pStyle w:val="a3"/>
              <w:ind w:leftChars="0" w:left="0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635BE08" wp14:editId="36C82D6C">
                  <wp:extent cx="2015175" cy="1832452"/>
                  <wp:effectExtent l="0" t="0" r="4445" b="0"/>
                  <wp:docPr id="10" name="圖片 10" descr="C:\Users\Administrator\Desktop\67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strator\Desktop\672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614" cy="18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126" w:type="dxa"/>
          </w:tcPr>
          <w:p w:rsidR="00D83350" w:rsidRDefault="00BE0C77" w:rsidP="00735A7D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38834D05" wp14:editId="202E88EB">
                  <wp:extent cx="1991877" cy="1892866"/>
                  <wp:effectExtent l="0" t="0" r="8890" b="0"/>
                  <wp:docPr id="8" name="圖片 8" descr="C:\Users\Administrator\Desktop\67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Desktop\67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377" cy="1899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0A0" w:rsidRDefault="003930A0" w:rsidP="00735A7D">
            <w:pPr>
              <w:pStyle w:val="a3"/>
              <w:ind w:leftChars="0" w:left="0"/>
            </w:pPr>
          </w:p>
        </w:tc>
      </w:tr>
      <w:tr w:rsidR="000B6076" w:rsidTr="004F2CAE">
        <w:tc>
          <w:tcPr>
            <w:tcW w:w="4036" w:type="dxa"/>
          </w:tcPr>
          <w:p w:rsidR="000B6076" w:rsidRDefault="004D7E88" w:rsidP="004D7E88">
            <w:pPr>
              <w:pStyle w:val="a3"/>
              <w:ind w:leftChars="0" w:left="0"/>
              <w:rPr>
                <w:noProof/>
              </w:rPr>
            </w:pPr>
            <w:r w:rsidRPr="003930A0">
              <w:rPr>
                <w:rFonts w:ascii="標楷體" w:eastAsia="標楷體" w:hAnsi="標楷體"/>
                <w:noProof/>
              </w:rPr>
              <w:t>5.靜置</w:t>
            </w:r>
            <w:r w:rsidRPr="003930A0">
              <w:rPr>
                <w:rFonts w:ascii="標楷體" w:eastAsia="標楷體" w:hAnsi="標楷體"/>
                <w:noProof/>
              </w:rPr>
              <w:t>約2分鐘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4126" w:type="dxa"/>
          </w:tcPr>
          <w:p w:rsidR="000B6076" w:rsidRDefault="004D7E88" w:rsidP="004D7E88">
            <w:pPr>
              <w:pStyle w:val="a3"/>
              <w:ind w:leftChars="0" w:left="0"/>
              <w:rPr>
                <w:noProof/>
              </w:rPr>
            </w:pPr>
            <w:r w:rsidRPr="003930A0">
              <w:rPr>
                <w:rFonts w:ascii="標楷體" w:eastAsia="標楷體" w:hAnsi="標楷體"/>
                <w:noProof/>
              </w:rPr>
              <w:t>6</w:t>
            </w:r>
            <w:r w:rsidRPr="003930A0">
              <w:rPr>
                <w:rFonts w:ascii="標楷體" w:eastAsia="標楷體" w:hAnsi="標楷體"/>
                <w:noProof/>
              </w:rPr>
              <w:t>.</w:t>
            </w:r>
            <w:r w:rsidRPr="003930A0">
              <w:rPr>
                <w:rFonts w:ascii="標楷體" w:eastAsia="標楷體" w:hAnsi="標楷體"/>
                <w:noProof/>
              </w:rPr>
              <w:t>倒出過濾即成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</w:tbl>
    <w:p w:rsidR="00F54FCA" w:rsidRDefault="00F54FCA" w:rsidP="00735A7D">
      <w:pPr>
        <w:pStyle w:val="a3"/>
        <w:ind w:leftChars="0" w:left="360"/>
        <w:rPr>
          <w:rFonts w:hint="eastAsia"/>
        </w:rPr>
      </w:pPr>
    </w:p>
    <w:p w:rsidR="004D7E88" w:rsidRDefault="004D7E88" w:rsidP="00735A7D">
      <w:pPr>
        <w:pStyle w:val="a3"/>
        <w:ind w:leftChars="0" w:left="360"/>
        <w:rPr>
          <w:rFonts w:hint="eastAsia"/>
        </w:rPr>
      </w:pPr>
    </w:p>
    <w:p w:rsidR="004D7E88" w:rsidRDefault="004D7E88" w:rsidP="00735A7D">
      <w:pPr>
        <w:pStyle w:val="a3"/>
        <w:ind w:leftChars="0" w:left="360"/>
        <w:rPr>
          <w:rFonts w:hint="eastAsia"/>
        </w:rPr>
      </w:pPr>
    </w:p>
    <w:p w:rsidR="004D7E88" w:rsidRDefault="004D7E88" w:rsidP="00735A7D">
      <w:pPr>
        <w:pStyle w:val="a3"/>
        <w:ind w:leftChars="0" w:left="360"/>
        <w:rPr>
          <w:rFonts w:hint="eastAsia"/>
        </w:rPr>
      </w:pPr>
    </w:p>
    <w:p w:rsidR="004D7E88" w:rsidRDefault="004D7E88" w:rsidP="00735A7D">
      <w:pPr>
        <w:pStyle w:val="a3"/>
        <w:ind w:leftChars="0" w:left="360"/>
        <w:rPr>
          <w:rFonts w:hint="eastAsia"/>
        </w:rPr>
      </w:pPr>
    </w:p>
    <w:p w:rsidR="004D7E88" w:rsidRDefault="004D7E88" w:rsidP="00735A7D">
      <w:pPr>
        <w:pStyle w:val="a3"/>
        <w:ind w:leftChars="0" w:left="360"/>
        <w:rPr>
          <w:rFonts w:hint="eastAsia"/>
        </w:rPr>
      </w:pPr>
    </w:p>
    <w:p w:rsidR="004D7E88" w:rsidRDefault="004D7E88" w:rsidP="00735A7D">
      <w:pPr>
        <w:pStyle w:val="a3"/>
        <w:ind w:leftChars="0" w:left="360"/>
      </w:pPr>
    </w:p>
    <w:sectPr w:rsidR="004D7E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348DA"/>
    <w:multiLevelType w:val="hybridMultilevel"/>
    <w:tmpl w:val="79A644CA"/>
    <w:lvl w:ilvl="0" w:tplc="6BC4C58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DF"/>
    <w:rsid w:val="000375D9"/>
    <w:rsid w:val="000B6076"/>
    <w:rsid w:val="00306E8F"/>
    <w:rsid w:val="00322281"/>
    <w:rsid w:val="00354310"/>
    <w:rsid w:val="003930A0"/>
    <w:rsid w:val="004514DB"/>
    <w:rsid w:val="004D7E88"/>
    <w:rsid w:val="004F2CAE"/>
    <w:rsid w:val="00504289"/>
    <w:rsid w:val="005D6CDC"/>
    <w:rsid w:val="00735A7D"/>
    <w:rsid w:val="00771127"/>
    <w:rsid w:val="007B06E3"/>
    <w:rsid w:val="008E5DF1"/>
    <w:rsid w:val="008F07B5"/>
    <w:rsid w:val="00966817"/>
    <w:rsid w:val="00A14C5C"/>
    <w:rsid w:val="00A516CB"/>
    <w:rsid w:val="00A95D2B"/>
    <w:rsid w:val="00BE0C77"/>
    <w:rsid w:val="00C03EA0"/>
    <w:rsid w:val="00D83350"/>
    <w:rsid w:val="00DC12DF"/>
    <w:rsid w:val="00F5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A7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5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4FC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8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A7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5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4FC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8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2021-06-25T02:58:00Z</dcterms:created>
  <dcterms:modified xsi:type="dcterms:W3CDTF">2021-06-25T03:48:00Z</dcterms:modified>
</cp:coreProperties>
</file>