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69" w:rsidRPr="00402D7D" w:rsidRDefault="00A05069" w:rsidP="00A05069">
      <w:pPr>
        <w:jc w:val="center"/>
        <w:rPr>
          <w:rFonts w:ascii="華康標楷W5注音字" w:eastAsia="華康標楷W5注音字" w:hAnsi="華康標楷W5注音字"/>
          <w:b/>
          <w:sz w:val="52"/>
          <w:szCs w:val="52"/>
          <w:shd w:val="pct15" w:color="auto" w:fill="FFFFFF"/>
        </w:rPr>
      </w:pPr>
      <w:r w:rsidRPr="00402D7D">
        <w:rPr>
          <w:rFonts w:ascii="華康標楷W5注音字" w:eastAsia="華康標楷W5注音字" w:hAnsi="華康標楷W5注音字" w:hint="eastAsia"/>
          <w:b/>
          <w:sz w:val="52"/>
          <w:szCs w:val="52"/>
          <w:shd w:val="pct15" w:color="auto" w:fill="FFFFFF"/>
        </w:rPr>
        <w:t>課文：</w:t>
      </w:r>
      <w:r w:rsidR="005A099C">
        <w:rPr>
          <w:rFonts w:ascii="華康標楷W5注音字" w:eastAsia="華康標楷W5注音字" w:hAnsi="華康標楷W5注音字" w:hint="eastAsia"/>
          <w:b/>
          <w:sz w:val="52"/>
          <w:szCs w:val="52"/>
          <w:shd w:val="pct15" w:color="auto" w:fill="FFFFFF"/>
        </w:rPr>
        <w:t>讀書報告</w:t>
      </w:r>
      <w:proofErr w:type="gramStart"/>
      <w:r w:rsidR="005A099C">
        <w:rPr>
          <w:rFonts w:ascii="華康標楷W5注音字" w:eastAsia="華康標楷W5注音字" w:hAnsi="華康標楷W5注音字"/>
          <w:b/>
          <w:sz w:val="52"/>
          <w:szCs w:val="52"/>
          <w:shd w:val="pct15" w:color="auto" w:fill="FFFFFF"/>
        </w:rPr>
        <w:t>—</w:t>
      </w:r>
      <w:proofErr w:type="gramEnd"/>
      <w:r w:rsidR="005A099C">
        <w:rPr>
          <w:rFonts w:ascii="華康標楷W5注音字" w:eastAsia="華康標楷W5注音字" w:hAnsi="華康標楷W5注音字" w:hint="eastAsia"/>
          <w:b/>
          <w:sz w:val="52"/>
          <w:szCs w:val="52"/>
          <w:shd w:val="pct15" w:color="auto" w:fill="FFFFFF"/>
        </w:rPr>
        <w:t>伊索寓言</w:t>
      </w:r>
      <w:r w:rsidR="00F07065" w:rsidRPr="00402D7D">
        <w:rPr>
          <w:rFonts w:ascii="華康標楷W5注音字" w:eastAsia="華康標楷W5注音字" w:hAnsi="華康標楷W5注音字"/>
          <w:b/>
          <w:sz w:val="52"/>
          <w:szCs w:val="52"/>
          <w:shd w:val="pct15" w:color="auto" w:fill="FFFFFF"/>
        </w:rPr>
        <w:t xml:space="preserve"> </w:t>
      </w:r>
    </w:p>
    <w:p w:rsidR="00A05069" w:rsidRDefault="005A099C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書名:伊索寓言</w:t>
      </w:r>
    </w:p>
    <w:p w:rsidR="005A099C" w:rsidRDefault="005A099C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作者:伊索</w:t>
      </w:r>
    </w:p>
    <w:p w:rsidR="005A099C" w:rsidRDefault="005A099C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譯者:林海音</w:t>
      </w:r>
    </w:p>
    <w:p w:rsidR="005A099C" w:rsidRPr="00402D7D" w:rsidRDefault="005A099C" w:rsidP="00A05069">
      <w:pPr>
        <w:rPr>
          <w:rFonts w:ascii="華康標楷W5注音字" w:eastAsia="華康標楷W5注音字" w:hAnsi="華康標楷W5注音字"/>
          <w:sz w:val="44"/>
          <w:szCs w:val="44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出版者:格林文化事業股份有限公司</w:t>
      </w:r>
    </w:p>
    <w:p w:rsidR="00A05069" w:rsidRDefault="005A099C" w:rsidP="00A05069">
      <w:pPr>
        <w:rPr>
          <w:rFonts w:ascii="新細明體" w:eastAsia="新細明體" w:hAnsi="新細明體"/>
          <w:sz w:val="44"/>
          <w:szCs w:val="44"/>
        </w:rPr>
      </w:pPr>
      <w:r>
        <w:rPr>
          <w:rFonts w:ascii="華康標楷W5注音字" w:eastAsia="華康標楷W5注音字" w:hAnsi="華康標楷W5注音字" w:hint="eastAsia"/>
          <w:sz w:val="44"/>
          <w:szCs w:val="44"/>
        </w:rPr>
        <w:t>出版日期:民國九十二年六月六日</w:t>
      </w:r>
    </w:p>
    <w:p w:rsidR="005A099C" w:rsidRDefault="00F07065" w:rsidP="005A099C">
      <w:pPr>
        <w:rPr>
          <w:rFonts w:ascii="新細明體" w:eastAsia="新細明體" w:hAnsi="新細明體"/>
          <w:sz w:val="44"/>
          <w:szCs w:val="44"/>
        </w:rPr>
      </w:pPr>
      <w:r>
        <w:rPr>
          <w:rFonts w:ascii="新細明體" w:eastAsia="新細明體" w:hAnsi="新細明體" w:hint="eastAsia"/>
          <w:sz w:val="44"/>
          <w:szCs w:val="44"/>
        </w:rPr>
        <w:t xml:space="preserve">   </w:t>
      </w:r>
    </w:p>
    <w:p w:rsidR="005A099C" w:rsidRDefault="005A099C" w:rsidP="005A099C">
      <w:pPr>
        <w:rPr>
          <w:rFonts w:ascii="華康標楷W5注音字" w:eastAsia="華康標楷W5注音字" w:hAnsi="華康標楷W5注音字"/>
          <w:sz w:val="44"/>
          <w:szCs w:val="44"/>
        </w:rPr>
      </w:pPr>
      <w:r w:rsidRPr="00CF540E">
        <w:rPr>
          <w:rFonts w:ascii="華康標楷W5注音字" w:eastAsia="華康標楷W5注音字" w:hAnsi="華康標楷W5注音字" w:hint="eastAsia"/>
          <w:sz w:val="44"/>
          <w:szCs w:val="44"/>
          <w:shd w:val="pct15" w:color="auto" w:fill="FFFFFF"/>
        </w:rPr>
        <w:t>內容簡介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:</w:t>
      </w:r>
    </w:p>
    <w:p w:rsidR="00614D84" w:rsidRDefault="00845146" w:rsidP="005A099C">
      <w:pPr>
        <w:rPr>
          <w:rFonts w:ascii="華康標楷W5注音字" w:eastAsia="華康標楷W5注音字" w:hAnsi="華康標楷W5注音字"/>
          <w:sz w:val="44"/>
          <w:szCs w:val="44"/>
        </w:rPr>
      </w:pPr>
      <w:r w:rsidRPr="00402D7D">
        <w:rPr>
          <w:rFonts w:ascii="華康標楷W5注音字" w:eastAsia="華康標楷W5注音字" w:hAnsi="華康標楷W5注音字" w:hint="eastAsia"/>
          <w:sz w:val="44"/>
          <w:szCs w:val="44"/>
        </w:rPr>
        <w:t xml:space="preserve"> </w:t>
      </w:r>
      <w:r w:rsidR="005A099C">
        <w:rPr>
          <w:rFonts w:ascii="華康標楷W5注音字" w:eastAsia="華康標楷W5注音字" w:hAnsi="華康標楷W5注音字" w:hint="eastAsia"/>
          <w:sz w:val="44"/>
          <w:szCs w:val="44"/>
        </w:rPr>
        <w:t xml:space="preserve"> 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伊索</w:t>
      </w:r>
      <w:r w:rsidR="005A099C" w:rsidRPr="00CF540E">
        <w:rPr>
          <w:rFonts w:ascii="華康標楷W5注音字" w:eastAsia="華康標楷W5注音字" w:hAnsi="華康標楷W5注音字"/>
          <w:sz w:val="44"/>
          <w:szCs w:val="44"/>
          <w:bdr w:val="single" w:sz="4" w:space="0" w:color="auto"/>
        </w:rPr>
        <w:t>寓言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是</w:t>
      </w:r>
      <w:r w:rsidR="005A099C" w:rsidRPr="00CF540E">
        <w:rPr>
          <w:rFonts w:ascii="華康標楷W5注音字" w:eastAsia="華康標楷W5注音字" w:hAnsi="華康標楷W5注音字"/>
          <w:sz w:val="44"/>
          <w:szCs w:val="44"/>
          <w:bdr w:val="single" w:sz="4" w:space="0" w:color="auto"/>
        </w:rPr>
        <w:t>家喻戶曉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的世界名</w:t>
      </w:r>
      <w:r w:rsidR="005A099C" w:rsidRPr="00CF540E">
        <w:rPr>
          <w:rFonts w:ascii="華康標楷W5破音字1" w:eastAsia="華康標楷W5破音字1" w:hAnsi="華康標楷W5破音字1"/>
          <w:sz w:val="44"/>
          <w:szCs w:val="44"/>
        </w:rPr>
        <w:t>著</w:t>
      </w:r>
      <w:r w:rsidR="005A099C">
        <w:rPr>
          <w:rFonts w:ascii="新細明體" w:eastAsia="新細明體" w:hAnsi="新細明體" w:hint="eastAsia"/>
          <w:sz w:val="44"/>
          <w:szCs w:val="44"/>
        </w:rPr>
        <w:t>，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透過</w:t>
      </w:r>
      <w:r w:rsidR="005A099C" w:rsidRPr="00CF540E">
        <w:rPr>
          <w:rFonts w:ascii="華康標楷W5破音字1" w:eastAsia="華康標楷W5破音字1" w:hAnsi="華康標楷W5破音字1"/>
          <w:sz w:val="44"/>
          <w:szCs w:val="44"/>
        </w:rPr>
        <w:t>一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則</w:t>
      </w:r>
      <w:proofErr w:type="gramStart"/>
      <w:r w:rsidR="005A099C">
        <w:rPr>
          <w:rFonts w:ascii="華康標楷W5注音字" w:eastAsia="華康標楷W5注音字" w:hAnsi="華康標楷W5注音字"/>
          <w:sz w:val="44"/>
          <w:szCs w:val="44"/>
        </w:rPr>
        <w:t>則</w:t>
      </w:r>
      <w:proofErr w:type="gramEnd"/>
      <w:r w:rsidR="005A099C">
        <w:rPr>
          <w:rFonts w:ascii="華康標楷W5注音字" w:eastAsia="華康標楷W5注音字" w:hAnsi="華康標楷W5注音字"/>
          <w:sz w:val="44"/>
          <w:szCs w:val="44"/>
        </w:rPr>
        <w:t>的動物故事</w:t>
      </w:r>
      <w:r w:rsidR="005A099C">
        <w:rPr>
          <w:rFonts w:ascii="新細明體" w:eastAsia="新細明體" w:hAnsi="新細明體" w:hint="eastAsia"/>
          <w:sz w:val="44"/>
          <w:szCs w:val="44"/>
        </w:rPr>
        <w:t>，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帶領</w:t>
      </w:r>
      <w:r w:rsidR="00CF540E">
        <w:rPr>
          <w:rFonts w:ascii="華康標楷W5注音字" w:eastAsia="華康標楷W5注音字" w:hAnsi="華康標楷W5注音字"/>
          <w:sz w:val="44"/>
          <w:szCs w:val="44"/>
        </w:rPr>
        <w:t>我</w:t>
      </w:r>
      <w:r w:rsidR="005A099C" w:rsidRPr="00CF540E">
        <w:rPr>
          <w:rFonts w:ascii="華康標楷W5破音字1" w:eastAsia="華康標楷W5破音字1" w:hAnsi="華康標楷W5破音字1"/>
          <w:sz w:val="44"/>
          <w:szCs w:val="44"/>
        </w:rPr>
        <w:t>們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優</w:t>
      </w:r>
      <w:proofErr w:type="gramStart"/>
      <w:r w:rsidR="005A099C">
        <w:rPr>
          <w:rFonts w:ascii="華康標楷W5注音字" w:eastAsia="華康標楷W5注音字" w:hAnsi="華康標楷W5注音字"/>
          <w:sz w:val="44"/>
          <w:szCs w:val="44"/>
        </w:rPr>
        <w:t>游</w:t>
      </w:r>
      <w:proofErr w:type="gramEnd"/>
      <w:r w:rsidR="005A099C">
        <w:rPr>
          <w:rFonts w:ascii="華康標楷W5注音字" w:eastAsia="華康標楷W5注音字" w:hAnsi="華康標楷W5注音字"/>
          <w:sz w:val="44"/>
          <w:szCs w:val="44"/>
        </w:rPr>
        <w:t>在充滿想像和</w:t>
      </w:r>
      <w:r w:rsidR="005A099C" w:rsidRPr="00CF540E">
        <w:rPr>
          <w:rFonts w:ascii="華康標楷W5注音字" w:eastAsia="華康標楷W5注音字" w:hAnsi="華康標楷W5注音字"/>
          <w:sz w:val="44"/>
          <w:szCs w:val="44"/>
          <w:bdr w:val="single" w:sz="4" w:space="0" w:color="auto"/>
        </w:rPr>
        <w:t>創意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的國度</w:t>
      </w:r>
      <w:r w:rsidR="005A099C">
        <w:rPr>
          <w:rFonts w:ascii="新細明體" w:eastAsia="新細明體" w:hAnsi="新細明體" w:hint="eastAsia"/>
          <w:sz w:val="44"/>
          <w:szCs w:val="44"/>
        </w:rPr>
        <w:t>，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跟著故事中的動物</w:t>
      </w:r>
      <w:r w:rsidR="005A099C">
        <w:rPr>
          <w:rFonts w:ascii="新細明體" w:eastAsia="新細明體" w:hAnsi="新細明體" w:hint="eastAsia"/>
          <w:sz w:val="44"/>
          <w:szCs w:val="44"/>
        </w:rPr>
        <w:t>，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時而歡笑</w:t>
      </w:r>
      <w:r w:rsidR="005A099C">
        <w:rPr>
          <w:rFonts w:ascii="新細明體" w:eastAsia="新細明體" w:hAnsi="新細明體" w:hint="eastAsia"/>
          <w:sz w:val="44"/>
          <w:szCs w:val="44"/>
        </w:rPr>
        <w:t>，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lastRenderedPageBreak/>
        <w:t>時而</w:t>
      </w:r>
      <w:r w:rsidR="005A099C" w:rsidRPr="00CF540E">
        <w:rPr>
          <w:rFonts w:ascii="華康標楷W5注音字" w:eastAsia="華康標楷W5注音字" w:hAnsi="華康標楷W5注音字"/>
          <w:sz w:val="44"/>
          <w:szCs w:val="44"/>
          <w:bdr w:val="single" w:sz="4" w:space="0" w:color="auto"/>
        </w:rPr>
        <w:t>氣憤</w:t>
      </w:r>
      <w:r w:rsidR="005A099C">
        <w:rPr>
          <w:rFonts w:ascii="新細明體" w:eastAsia="新細明體" w:hAnsi="新細明體" w:hint="eastAsia"/>
          <w:sz w:val="44"/>
          <w:szCs w:val="44"/>
        </w:rPr>
        <w:t>，</w:t>
      </w:r>
      <w:r w:rsidR="005A099C">
        <w:rPr>
          <w:rFonts w:ascii="華康標楷W5注音字" w:eastAsia="華康標楷W5注音字" w:hAnsi="華康標楷W5注音字"/>
          <w:sz w:val="44"/>
          <w:szCs w:val="44"/>
        </w:rPr>
        <w:t>時而懊惱</w:t>
      </w:r>
      <w:r w:rsidR="005A099C">
        <w:rPr>
          <w:rFonts w:ascii="標楷體" w:eastAsia="標楷體" w:hAnsi="標楷體" w:hint="eastAsia"/>
          <w:sz w:val="44"/>
          <w:szCs w:val="44"/>
        </w:rPr>
        <w:t>。</w:t>
      </w:r>
    </w:p>
    <w:p w:rsidR="00614D84" w:rsidRDefault="00614D84" w:rsidP="00A05069">
      <w:pPr>
        <w:rPr>
          <w:rFonts w:ascii="華康標楷W5注音字" w:eastAsia="華康標楷W5注音字" w:hAnsi="華康標楷W5注音字"/>
          <w:sz w:val="44"/>
          <w:szCs w:val="44"/>
        </w:rPr>
      </w:pPr>
      <w:r>
        <w:rPr>
          <w:rFonts w:ascii="華康標楷W5注音字" w:eastAsia="華康標楷W5注音字" w:hAnsi="華康標楷W5注音字" w:hint="eastAsia"/>
          <w:sz w:val="44"/>
          <w:szCs w:val="44"/>
        </w:rPr>
        <w:t xml:space="preserve">    </w:t>
      </w:r>
      <w:r w:rsidR="005A099C">
        <w:rPr>
          <w:rFonts w:ascii="華康標楷W5注音字" w:eastAsia="華康標楷W5注音字" w:hAnsi="華康標楷W5注音字" w:hint="eastAsia"/>
          <w:sz w:val="44"/>
          <w:szCs w:val="44"/>
        </w:rPr>
        <w:t>在作者擬人的</w:t>
      </w:r>
      <w:r w:rsidR="005A099C" w:rsidRPr="00E7633B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描寫</w:t>
      </w:r>
      <w:r w:rsidR="005A099C">
        <w:rPr>
          <w:rFonts w:ascii="華康標楷W5注音字" w:eastAsia="華康標楷W5注音字" w:hAnsi="華康標楷W5注音字" w:hint="eastAsia"/>
          <w:sz w:val="44"/>
          <w:szCs w:val="44"/>
        </w:rPr>
        <w:t>下</w:t>
      </w:r>
      <w:r w:rsidR="005A099C" w:rsidRPr="00007FEB">
        <w:rPr>
          <w:rFonts w:ascii="華康標楷W5注音字" w:eastAsia="華康標楷W5注音字" w:hAnsi="華康標楷W5注音字" w:hint="eastAsia"/>
          <w:sz w:val="44"/>
          <w:szCs w:val="44"/>
        </w:rPr>
        <w:t>，有的</w:t>
      </w:r>
      <w:r w:rsidR="00007FEB">
        <w:rPr>
          <w:rFonts w:ascii="華康標楷W5注音字" w:eastAsia="華康標楷W5注音字" w:hAnsi="華康標楷W5注音字" w:hint="eastAsia"/>
          <w:sz w:val="44"/>
          <w:szCs w:val="44"/>
        </w:rPr>
        <w:t>動物</w:t>
      </w:r>
      <w:r w:rsidR="00007FEB"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機智幽默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，有的動物</w:t>
      </w:r>
      <w:r w:rsidR="00007FEB"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驕傲自大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，有的動物懂得防人之心</w:t>
      </w:r>
      <w:r w:rsidR="00007FEB" w:rsidRPr="00E7633B">
        <w:rPr>
          <w:rFonts w:ascii="華康標楷W5破音字1" w:eastAsia="華康標楷W5破音字1" w:hAnsi="華康標楷W5破音字1" w:hint="eastAsia"/>
          <w:sz w:val="44"/>
          <w:szCs w:val="44"/>
        </w:rPr>
        <w:t>不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可無的道理。伊索寓言雖然文字</w:t>
      </w:r>
      <w:r w:rsidR="00007FEB"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簡短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卻充滿</w:t>
      </w:r>
      <w:r w:rsidR="00007FEB"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智慧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，尤其它深遠的含義，</w:t>
      </w:r>
      <w:r w:rsidR="00007FEB" w:rsidRPr="00E7633B">
        <w:rPr>
          <w:rFonts w:ascii="華康標楷W5破音字1" w:eastAsia="華康標楷W5破音字1" w:hAnsi="華康標楷W5破音字1" w:hint="eastAsia"/>
          <w:sz w:val="44"/>
          <w:szCs w:val="44"/>
        </w:rPr>
        <w:t>更</w:t>
      </w:r>
      <w:r w:rsidR="00007FEB"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值得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我</w:t>
      </w:r>
      <w:r w:rsidR="00007FEB" w:rsidRPr="00E7633B">
        <w:rPr>
          <w:rFonts w:ascii="華康標楷W5破音字1" w:eastAsia="華康標楷W5破音字1" w:hAnsi="華康標楷W5破音字1" w:hint="eastAsia"/>
          <w:sz w:val="44"/>
          <w:szCs w:val="44"/>
        </w:rPr>
        <w:t>們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細細</w:t>
      </w:r>
      <w:r w:rsidR="00007FEB"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探索</w:t>
      </w:r>
      <w:r w:rsidR="00007FEB" w:rsidRPr="00007FEB">
        <w:rPr>
          <w:rFonts w:ascii="華康標楷W5注音字" w:eastAsia="華康標楷W5注音字" w:hAnsi="華康標楷W5注音字" w:hint="eastAsia"/>
          <w:sz w:val="44"/>
          <w:szCs w:val="44"/>
        </w:rPr>
        <w:t>與體會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。</w:t>
      </w:r>
    </w:p>
    <w:p w:rsidR="00614D84" w:rsidRDefault="00614D84" w:rsidP="00A05069">
      <w:pPr>
        <w:rPr>
          <w:rFonts w:ascii="華康標楷W5注音字" w:eastAsia="華康標楷W5注音字" w:hAnsi="華康標楷W5注音字"/>
          <w:sz w:val="44"/>
          <w:szCs w:val="44"/>
        </w:rPr>
      </w:pPr>
      <w:r>
        <w:rPr>
          <w:rFonts w:ascii="華康標楷W5注音字" w:eastAsia="華康標楷W5注音字" w:hAnsi="華康標楷W5注音字" w:hint="eastAsia"/>
          <w:sz w:val="44"/>
          <w:szCs w:val="44"/>
        </w:rPr>
        <w:t xml:space="preserve">    </w:t>
      </w:r>
    </w:p>
    <w:p w:rsidR="00614D84" w:rsidRDefault="00007FEB" w:rsidP="00A05069">
      <w:pPr>
        <w:rPr>
          <w:rFonts w:ascii="華康標楷W5注音字" w:eastAsia="華康標楷W5注音字" w:hAnsi="華康標楷W5注音字"/>
          <w:sz w:val="44"/>
          <w:szCs w:val="44"/>
        </w:rPr>
      </w:pPr>
      <w:r w:rsidRPr="00CF540E">
        <w:rPr>
          <w:rFonts w:ascii="華康標楷W5注音字" w:eastAsia="華康標楷W5注音字" w:hAnsi="華康標楷W5注音字" w:hint="eastAsia"/>
          <w:sz w:val="44"/>
          <w:szCs w:val="44"/>
          <w:shd w:val="pct15" w:color="auto" w:fill="FFFFFF"/>
        </w:rPr>
        <w:t>讀後心得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:</w:t>
      </w:r>
    </w:p>
    <w:p w:rsidR="00007FEB" w:rsidRDefault="00007FEB" w:rsidP="00A05069">
      <w:pPr>
        <w:rPr>
          <w:rFonts w:ascii="華康標楷W5注音字" w:eastAsia="華康標楷W5注音字" w:hAnsi="華康標楷W5注音字"/>
          <w:sz w:val="44"/>
          <w:szCs w:val="44"/>
        </w:rPr>
      </w:pPr>
      <w:r>
        <w:rPr>
          <w:rFonts w:ascii="華康標楷W5注音字" w:eastAsia="華康標楷W5注音字" w:hAnsi="華康標楷W5注音字" w:hint="eastAsia"/>
          <w:sz w:val="44"/>
          <w:szCs w:val="44"/>
        </w:rPr>
        <w:t xml:space="preserve">    在</w:t>
      </w:r>
      <w:r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閱讀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伊索寓言時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我</w:t>
      </w:r>
      <w:r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彷彿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經歷了一段</w:t>
      </w:r>
      <w:proofErr w:type="gramStart"/>
      <w:r>
        <w:rPr>
          <w:rFonts w:ascii="華康標楷W5注音字" w:eastAsia="華康標楷W5注音字" w:hAnsi="華康標楷W5注音字" w:hint="eastAsia"/>
          <w:sz w:val="44"/>
          <w:szCs w:val="44"/>
        </w:rPr>
        <w:t>段</w:t>
      </w:r>
      <w:proofErr w:type="gramEnd"/>
      <w:r>
        <w:rPr>
          <w:rFonts w:ascii="華康標楷W5注音字" w:eastAsia="華康標楷W5注音字" w:hAnsi="華康標楷W5注音字" w:hint="eastAsia"/>
          <w:sz w:val="44"/>
          <w:szCs w:val="44"/>
        </w:rPr>
        <w:t>學習的</w:t>
      </w:r>
      <w:r w:rsidRPr="00E7633B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旅程</w:t>
      </w:r>
      <w:r>
        <w:rPr>
          <w:rFonts w:ascii="標楷體" w:eastAsia="標楷體" w:hAnsi="標楷體" w:hint="eastAsia"/>
          <w:sz w:val="44"/>
          <w:szCs w:val="44"/>
        </w:rPr>
        <w:t>。</w:t>
      </w:r>
    </w:p>
    <w:p w:rsidR="00007FEB" w:rsidRDefault="00007FEB" w:rsidP="00A05069">
      <w:pPr>
        <w:rPr>
          <w:rFonts w:ascii="華康標楷W5注音字" w:eastAsia="華康標楷W5注音字" w:hAnsi="華康標楷W5注音字"/>
          <w:sz w:val="44"/>
          <w:szCs w:val="44"/>
        </w:rPr>
      </w:pPr>
      <w:r>
        <w:rPr>
          <w:rFonts w:ascii="華康標楷W5注音字" w:eastAsia="華康標楷W5注音字" w:hAnsi="華康標楷W5注音字" w:hint="eastAsia"/>
          <w:sz w:val="44"/>
          <w:szCs w:val="44"/>
        </w:rPr>
        <w:lastRenderedPageBreak/>
        <w:t xml:space="preserve">    驢</w:t>
      </w:r>
      <w:r w:rsidRPr="00CF540E">
        <w:rPr>
          <w:rFonts w:ascii="華康標楷W5破音字1" w:eastAsia="華康標楷W5破音字1" w:hAnsi="華康標楷W5破音字1" w:hint="eastAsia"/>
          <w:sz w:val="44"/>
          <w:szCs w:val="44"/>
        </w:rPr>
        <w:t>子</w:t>
      </w:r>
      <w:r w:rsidRPr="00207DC2">
        <w:rPr>
          <w:rFonts w:ascii="華康標楷W5破音字3" w:eastAsia="華康標楷W5破音字3" w:hAnsi="華康標楷W5破音字3" w:hint="eastAsia"/>
          <w:sz w:val="44"/>
          <w:szCs w:val="44"/>
        </w:rPr>
        <w:t>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狐狸的故事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讓我</w:t>
      </w:r>
      <w:r w:rsidRPr="00207DC2">
        <w:rPr>
          <w:rFonts w:ascii="華康標楷W5破音字1" w:eastAsia="華康標楷W5破音字1" w:hAnsi="華康標楷W5破音字1" w:hint="eastAsia"/>
          <w:sz w:val="44"/>
          <w:szCs w:val="44"/>
        </w:rPr>
        <w:t>了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解到朋友應該</w:t>
      </w:r>
      <w:r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互相幫助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真誠相對</w:t>
      </w:r>
      <w:r>
        <w:rPr>
          <w:rFonts w:ascii="標楷體" w:eastAsia="標楷體" w:hAnsi="標楷體" w:hint="eastAsia"/>
          <w:sz w:val="44"/>
          <w:szCs w:val="44"/>
        </w:rPr>
        <w:t>。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故事裡的驢</w:t>
      </w:r>
      <w:r w:rsidRPr="00CF540E">
        <w:rPr>
          <w:rFonts w:ascii="華康標楷W5破音字1" w:eastAsia="華康標楷W5破音字1" w:hAnsi="華康標楷W5破音字1" w:hint="eastAsia"/>
          <w:sz w:val="44"/>
          <w:szCs w:val="44"/>
        </w:rPr>
        <w:t>子</w:t>
      </w:r>
      <w:r w:rsidRPr="00CF540E">
        <w:rPr>
          <w:rFonts w:ascii="華康標楷W5破音字3" w:eastAsia="華康標楷W5破音字3" w:hAnsi="華康標楷W5破音字3" w:hint="eastAsia"/>
          <w:sz w:val="44"/>
          <w:szCs w:val="44"/>
        </w:rPr>
        <w:t>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狐狸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在一次打獵途中遇見了獅</w:t>
      </w:r>
      <w:r w:rsidRPr="00CF540E">
        <w:rPr>
          <w:rFonts w:ascii="華康標楷W5破音字1" w:eastAsia="華康標楷W5破音字1" w:hAnsi="華康標楷W5破音字1" w:hint="eastAsia"/>
          <w:sz w:val="44"/>
          <w:szCs w:val="44"/>
        </w:rPr>
        <w:t>子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狐狸一看</w:t>
      </w:r>
      <w:r w:rsidRPr="00CF540E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大事不妙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立即到獅</w:t>
      </w:r>
      <w:r w:rsidRPr="00CF540E">
        <w:rPr>
          <w:rFonts w:ascii="華康標楷W5破音字1" w:eastAsia="華康標楷W5破音字1" w:hAnsi="華康標楷W5破音字1" w:hint="eastAsia"/>
          <w:sz w:val="44"/>
          <w:szCs w:val="44"/>
        </w:rPr>
        <w:t>子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面前</w:t>
      </w:r>
      <w:r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許諾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把驢</w:t>
      </w:r>
      <w:r w:rsidRPr="00CF540E">
        <w:rPr>
          <w:rFonts w:ascii="華康標楷W5破音字1" w:eastAsia="華康標楷W5破音字1" w:hAnsi="華康標楷W5破音字1" w:hint="eastAsia"/>
          <w:sz w:val="44"/>
          <w:szCs w:val="44"/>
        </w:rPr>
        <w:t>子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交給</w:t>
      </w:r>
      <w:proofErr w:type="gramStart"/>
      <w:r>
        <w:rPr>
          <w:rFonts w:ascii="華康標楷W5注音字" w:eastAsia="華康標楷W5注音字" w:hAnsi="華康標楷W5注音字" w:hint="eastAsia"/>
          <w:sz w:val="44"/>
          <w:szCs w:val="44"/>
        </w:rPr>
        <w:t>牠</w:t>
      </w:r>
      <w:proofErr w:type="gramEnd"/>
      <w:r>
        <w:rPr>
          <w:rFonts w:ascii="標楷體" w:eastAsia="標楷體" w:hAnsi="標楷體" w:hint="eastAsia"/>
          <w:sz w:val="44"/>
          <w:szCs w:val="44"/>
        </w:rPr>
        <w:t>。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沒想到等狐狸把驢</w:t>
      </w:r>
      <w:r w:rsidRPr="00CF540E">
        <w:rPr>
          <w:rFonts w:ascii="華康標楷W5破音字1" w:eastAsia="華康標楷W5破音字1" w:hAnsi="華康標楷W5破音字1" w:hint="eastAsia"/>
          <w:sz w:val="44"/>
          <w:szCs w:val="44"/>
        </w:rPr>
        <w:t>子</w:t>
      </w:r>
      <w:r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引誘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到陷阱後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 w:rsidRPr="00E7633B">
        <w:rPr>
          <w:rFonts w:ascii="華康標楷W5破音字1" w:eastAsia="華康標楷W5破音字1" w:hAnsi="華康標楷W5破音字1" w:hint="eastAsia"/>
          <w:sz w:val="44"/>
          <w:szCs w:val="44"/>
        </w:rPr>
        <w:t>一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轉身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proofErr w:type="gramStart"/>
      <w:r>
        <w:rPr>
          <w:rFonts w:ascii="華康標楷W5注音字" w:eastAsia="華康標楷W5注音字" w:hAnsi="華康標楷W5注音字" w:hint="eastAsia"/>
          <w:sz w:val="44"/>
          <w:szCs w:val="44"/>
        </w:rPr>
        <w:t>牠</w:t>
      </w:r>
      <w:proofErr w:type="gramEnd"/>
      <w:r>
        <w:rPr>
          <w:rFonts w:ascii="華康標楷W5注音字" w:eastAsia="華康標楷W5注音字" w:hAnsi="華康標楷W5注音字" w:hint="eastAsia"/>
          <w:sz w:val="44"/>
          <w:szCs w:val="44"/>
        </w:rPr>
        <w:t>自己卻成了獅</w:t>
      </w:r>
      <w:r w:rsidRPr="00CF540E">
        <w:rPr>
          <w:rFonts w:ascii="華康標楷W5破音字1" w:eastAsia="華康標楷W5破音字1" w:hAnsi="華康標楷W5破音字1" w:hint="eastAsia"/>
          <w:sz w:val="44"/>
          <w:szCs w:val="44"/>
        </w:rPr>
        <w:t>子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的大餐</w:t>
      </w:r>
      <w:r>
        <w:rPr>
          <w:rFonts w:ascii="標楷體" w:eastAsia="標楷體" w:hAnsi="標楷體" w:hint="eastAsia"/>
          <w:sz w:val="44"/>
          <w:szCs w:val="44"/>
        </w:rPr>
        <w:t>。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這個故事告訴我</w:t>
      </w:r>
      <w:r w:rsidRPr="00207DC2">
        <w:rPr>
          <w:rFonts w:ascii="華康標楷W5破音字1" w:eastAsia="華康標楷W5破音字1" w:hAnsi="華康標楷W5破音字1" w:hint="eastAsia"/>
          <w:sz w:val="44"/>
          <w:szCs w:val="44"/>
        </w:rPr>
        <w:t>們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:真正的朋友應該</w:t>
      </w:r>
      <w:r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有</w:t>
      </w:r>
      <w:r w:rsidRPr="00207DC2">
        <w:rPr>
          <w:rFonts w:ascii="華康標楷W5破音字1" w:eastAsia="華康標楷W5破音字1" w:hAnsi="華康標楷W5破音字1" w:hint="eastAsia"/>
          <w:sz w:val="44"/>
          <w:szCs w:val="44"/>
          <w:bdr w:val="single" w:sz="4" w:space="0" w:color="auto"/>
        </w:rPr>
        <w:t>難</w:t>
      </w:r>
      <w:r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同當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像狐狸這樣出賣朋友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背叛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朋友是不會有好下場的</w:t>
      </w:r>
      <w:r>
        <w:rPr>
          <w:rFonts w:ascii="標楷體" w:eastAsia="標楷體" w:hAnsi="標楷體" w:hint="eastAsia"/>
          <w:sz w:val="44"/>
          <w:szCs w:val="44"/>
        </w:rPr>
        <w:t>。</w:t>
      </w:r>
    </w:p>
    <w:p w:rsidR="00007FEB" w:rsidRDefault="00845146" w:rsidP="00007FEB">
      <w:pPr>
        <w:rPr>
          <w:rFonts w:ascii="華康標楷W5注音字" w:eastAsia="華康標楷W5注音字" w:hAnsi="華康標楷W5注音字" w:hint="eastAsia"/>
          <w:sz w:val="44"/>
          <w:szCs w:val="44"/>
        </w:rPr>
      </w:pPr>
      <w:r w:rsidRPr="00402D7D">
        <w:rPr>
          <w:rFonts w:ascii="華康標楷W5注音字" w:eastAsia="華康標楷W5注音字" w:hAnsi="華康標楷W5注音字" w:hint="eastAsia"/>
          <w:sz w:val="44"/>
          <w:szCs w:val="44"/>
        </w:rPr>
        <w:t xml:space="preserve">  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 xml:space="preserve">  螞蟻</w:t>
      </w:r>
      <w:r w:rsidR="00F60040" w:rsidRPr="00207DC2">
        <w:rPr>
          <w:rFonts w:ascii="華康標楷W5破音字3" w:eastAsia="華康標楷W5破音字3" w:hAnsi="華康標楷W5破音字3" w:hint="eastAsia"/>
          <w:sz w:val="44"/>
          <w:szCs w:val="44"/>
        </w:rPr>
        <w:t>和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蚱蜢的故事最令我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印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lastRenderedPageBreak/>
        <w:t>象深刻</w:t>
      </w:r>
      <w:r w:rsidR="00F60040">
        <w:rPr>
          <w:rFonts w:ascii="標楷體" w:eastAsia="標楷體" w:hAnsi="標楷體" w:hint="eastAsia"/>
          <w:sz w:val="44"/>
          <w:szCs w:val="44"/>
        </w:rPr>
        <w:t>。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故事中的螞蟻</w:t>
      </w:r>
      <w:r w:rsidR="00F60040">
        <w:rPr>
          <w:rFonts w:ascii="新細明體" w:eastAsia="新細明體" w:hAnsi="新細明體" w:hint="eastAsia"/>
          <w:sz w:val="44"/>
          <w:szCs w:val="44"/>
        </w:rPr>
        <w:t>，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任勞任怨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的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儲備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過冬的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糧食</w:t>
      </w:r>
      <w:proofErr w:type="gramStart"/>
      <w:r w:rsidR="00F60040">
        <w:rPr>
          <w:rFonts w:ascii="新細明體" w:eastAsia="新細明體" w:hAnsi="新細明體" w:hint="eastAsia"/>
          <w:sz w:val="44"/>
          <w:szCs w:val="44"/>
        </w:rPr>
        <w:t>﹔</w:t>
      </w:r>
      <w:proofErr w:type="gramEnd"/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而</w:t>
      </w:r>
      <w:r w:rsidR="00F60040" w:rsidRPr="00E7633B">
        <w:rPr>
          <w:rFonts w:ascii="華康標楷W5破音字1" w:eastAsia="華康標楷W5破音字1" w:hAnsi="華康標楷W5破音字1" w:hint="eastAsia"/>
          <w:sz w:val="44"/>
          <w:szCs w:val="44"/>
        </w:rPr>
        <w:t>一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旁的蚱蜢卻只顧玩樂</w:t>
      </w:r>
      <w:r w:rsidR="00F60040">
        <w:rPr>
          <w:rFonts w:ascii="新細明體" w:eastAsia="新細明體" w:hAnsi="新細明體" w:hint="eastAsia"/>
          <w:sz w:val="44"/>
          <w:szCs w:val="44"/>
        </w:rPr>
        <w:t>，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直到冬天挨餓</w:t>
      </w:r>
      <w:proofErr w:type="gramStart"/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受凍時才</w:t>
      </w:r>
      <w:proofErr w:type="gramEnd"/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後悔莫及</w:t>
      </w:r>
      <w:r w:rsidR="00F60040">
        <w:rPr>
          <w:rFonts w:ascii="標楷體" w:eastAsia="標楷體" w:hAnsi="標楷體" w:hint="eastAsia"/>
          <w:sz w:val="44"/>
          <w:szCs w:val="44"/>
        </w:rPr>
        <w:t>。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這個故事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提醒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我</w:t>
      </w:r>
      <w:r w:rsidR="00F60040" w:rsidRPr="00207DC2">
        <w:rPr>
          <w:rFonts w:ascii="華康標楷W5破音字1" w:eastAsia="華康標楷W5破音字1" w:hAnsi="華康標楷W5破音字1" w:hint="eastAsia"/>
          <w:sz w:val="44"/>
          <w:szCs w:val="44"/>
        </w:rPr>
        <w:t>們</w:t>
      </w:r>
      <w:r w:rsidR="00F60040">
        <w:rPr>
          <w:rFonts w:ascii="標楷體" w:eastAsia="標楷體" w:hAnsi="標楷體" w:hint="eastAsia"/>
          <w:sz w:val="44"/>
          <w:szCs w:val="44"/>
        </w:rPr>
        <w:t>: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「</w:t>
      </w:r>
      <w:r w:rsidR="00F60040" w:rsidRPr="00E7633B">
        <w:rPr>
          <w:rFonts w:ascii="華康標楷W5破音字1" w:eastAsia="華康標楷W5破音字1" w:hAnsi="華康標楷W5破音字1" w:hint="eastAsia"/>
          <w:sz w:val="44"/>
          <w:szCs w:val="44"/>
        </w:rPr>
        <w:t>一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分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耕耘</w:t>
      </w:r>
      <w:r w:rsidR="00F60040">
        <w:rPr>
          <w:rFonts w:ascii="新細明體" w:eastAsia="新細明體" w:hAnsi="新細明體" w:hint="eastAsia"/>
          <w:sz w:val="44"/>
          <w:szCs w:val="44"/>
        </w:rPr>
        <w:t>，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才有</w:t>
      </w:r>
      <w:r w:rsidR="00F60040" w:rsidRPr="00E7633B">
        <w:rPr>
          <w:rFonts w:ascii="華康標楷W5破音字1" w:eastAsia="華康標楷W5破音字1" w:hAnsi="華康標楷W5破音字1" w:hint="eastAsia"/>
          <w:sz w:val="44"/>
          <w:szCs w:val="44"/>
        </w:rPr>
        <w:t>一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分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收獲</w:t>
      </w:r>
      <w:r w:rsidR="00F60040">
        <w:rPr>
          <w:rFonts w:ascii="標楷體" w:eastAsia="標楷體" w:hAnsi="標楷體" w:hint="eastAsia"/>
          <w:sz w:val="44"/>
          <w:szCs w:val="44"/>
        </w:rPr>
        <w:t>。」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我也要學習螞蟻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努力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的付出</w:t>
      </w:r>
      <w:r w:rsidR="00F60040">
        <w:rPr>
          <w:rFonts w:ascii="新細明體" w:eastAsia="新細明體" w:hAnsi="新細明體" w:hint="eastAsia"/>
          <w:sz w:val="44"/>
          <w:szCs w:val="44"/>
        </w:rPr>
        <w:t>，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勤勞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的耕耘</w:t>
      </w:r>
      <w:r w:rsidR="00F60040">
        <w:rPr>
          <w:rFonts w:ascii="新細明體" w:eastAsia="新細明體" w:hAnsi="新細明體" w:hint="eastAsia"/>
          <w:sz w:val="44"/>
          <w:szCs w:val="44"/>
        </w:rPr>
        <w:t>，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才能享受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果實</w:t>
      </w:r>
      <w:r w:rsidR="00F60040">
        <w:rPr>
          <w:rFonts w:ascii="華康標楷W5注音字" w:eastAsia="華康標楷W5注音字" w:hAnsi="華康標楷W5注音字" w:hint="eastAsia"/>
          <w:sz w:val="44"/>
          <w:szCs w:val="44"/>
        </w:rPr>
        <w:t>的</w:t>
      </w:r>
      <w:r w:rsidR="00F60040"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甜美</w:t>
      </w:r>
      <w:r w:rsidR="00F60040">
        <w:rPr>
          <w:rFonts w:ascii="標楷體" w:eastAsia="標楷體" w:hAnsi="標楷體" w:hint="eastAsia"/>
          <w:sz w:val="44"/>
          <w:szCs w:val="44"/>
        </w:rPr>
        <w:t>。</w:t>
      </w:r>
    </w:p>
    <w:p w:rsidR="00F60040" w:rsidRDefault="00F60040" w:rsidP="00007FEB">
      <w:pPr>
        <w:rPr>
          <w:rFonts w:ascii="華康標楷W5注音字" w:eastAsia="華康標楷W5注音字" w:hAnsi="華康標楷W5注音字"/>
          <w:sz w:val="44"/>
          <w:szCs w:val="44"/>
        </w:rPr>
      </w:pPr>
      <w:r>
        <w:rPr>
          <w:rFonts w:ascii="華康標楷W5注音字" w:eastAsia="華康標楷W5注音字" w:hAnsi="華康標楷W5注音字" w:hint="eastAsia"/>
          <w:sz w:val="44"/>
          <w:szCs w:val="44"/>
        </w:rPr>
        <w:t xml:space="preserve">    伊索寓言的每</w:t>
      </w:r>
      <w:r w:rsidRPr="00E7633B">
        <w:rPr>
          <w:rFonts w:ascii="華康標楷W5破音字1" w:eastAsia="華康標楷W5破音字1" w:hAnsi="華康標楷W5破音字1" w:hint="eastAsia"/>
          <w:sz w:val="44"/>
          <w:szCs w:val="44"/>
        </w:rPr>
        <w:t>一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則故事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都讓人</w:t>
      </w:r>
      <w:r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回味無窮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 w:rsidRPr="00207DC2">
        <w:rPr>
          <w:rFonts w:ascii="華康標楷W5破音字1" w:eastAsia="華康標楷W5破音字1" w:hAnsi="華康標楷W5破音字1" w:hint="eastAsia"/>
          <w:sz w:val="44"/>
          <w:szCs w:val="44"/>
        </w:rPr>
        <w:t>不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只讓我找到快樂的</w:t>
      </w:r>
      <w:r w:rsidRPr="00207DC2">
        <w:rPr>
          <w:rFonts w:ascii="華康標楷W5注音字" w:eastAsia="華康標楷W5注音字" w:hAnsi="華康標楷W5注音字" w:hint="eastAsia"/>
          <w:sz w:val="44"/>
          <w:szCs w:val="44"/>
          <w:bdr w:val="single" w:sz="4" w:space="0" w:color="auto"/>
        </w:rPr>
        <w:t>泉源</w:t>
      </w:r>
      <w:r>
        <w:rPr>
          <w:rFonts w:ascii="新細明體" w:eastAsia="新細明體" w:hAnsi="新細明體" w:hint="eastAsia"/>
          <w:sz w:val="44"/>
          <w:szCs w:val="44"/>
        </w:rPr>
        <w:t>，</w:t>
      </w:r>
      <w:r w:rsidRPr="00207DC2">
        <w:rPr>
          <w:rFonts w:ascii="華康標楷W5破音字1" w:eastAsia="華康標楷W5破音字1" w:hAnsi="華康標楷W5破音字1" w:hint="eastAsia"/>
          <w:sz w:val="44"/>
          <w:szCs w:val="44"/>
        </w:rPr>
        <w:t>更</w:t>
      </w:r>
      <w:r>
        <w:rPr>
          <w:rFonts w:ascii="華康標楷W5注音字" w:eastAsia="華康標楷W5注音字" w:hAnsi="華康標楷W5注音字" w:hint="eastAsia"/>
          <w:sz w:val="44"/>
          <w:szCs w:val="44"/>
        </w:rPr>
        <w:t>讓我在閱讀中收穫滿行囊</w:t>
      </w:r>
      <w:r>
        <w:rPr>
          <w:rFonts w:ascii="標楷體" w:eastAsia="標楷體" w:hAnsi="標楷體" w:hint="eastAsia"/>
          <w:sz w:val="44"/>
          <w:szCs w:val="44"/>
        </w:rPr>
        <w:t>。</w:t>
      </w:r>
    </w:p>
    <w:p w:rsidR="00007FEB" w:rsidRDefault="00007FEB">
      <w:pPr>
        <w:widowControl/>
        <w:rPr>
          <w:rFonts w:ascii="華康標楷W5注音字" w:eastAsia="華康標楷W5注音字" w:hAnsi="華康標楷W5注音字"/>
          <w:sz w:val="44"/>
          <w:szCs w:val="44"/>
        </w:rPr>
      </w:pPr>
      <w:r>
        <w:rPr>
          <w:rFonts w:ascii="華康標楷W5注音字" w:eastAsia="華康標楷W5注音字" w:hAnsi="華康標楷W5注音字"/>
          <w:sz w:val="44"/>
          <w:szCs w:val="44"/>
        </w:rPr>
        <w:br w:type="page"/>
      </w:r>
    </w:p>
    <w:p w:rsidR="00A05069" w:rsidRPr="004E78C2" w:rsidRDefault="004E78C2" w:rsidP="005B11AE">
      <w:pPr>
        <w:rPr>
          <w:rFonts w:ascii="華康標楷W5注音字" w:eastAsia="華康標楷W5注音字" w:hAnsi="華康標楷W5注音字"/>
          <w:b/>
          <w:sz w:val="44"/>
          <w:szCs w:val="44"/>
        </w:rPr>
      </w:pPr>
      <w:r w:rsidRPr="004E78C2">
        <w:rPr>
          <w:rFonts w:ascii="新細明體" w:eastAsia="新細明體" w:hAnsi="新細明體" w:hint="eastAsia"/>
          <w:b/>
          <w:sz w:val="44"/>
          <w:szCs w:val="44"/>
        </w:rPr>
        <w:lastRenderedPageBreak/>
        <w:t>「</w:t>
      </w:r>
      <w:r w:rsidRPr="004E78C2">
        <w:rPr>
          <w:rFonts w:ascii="華康標楷W5注音字" w:eastAsia="華康標楷W5注音字" w:hAnsi="華康標楷W5注音字" w:hint="eastAsia"/>
          <w:b/>
          <w:sz w:val="44"/>
          <w:szCs w:val="44"/>
        </w:rPr>
        <w:t>讀書報告</w:t>
      </w:r>
      <w:proofErr w:type="gramStart"/>
      <w:r w:rsidRPr="004E78C2">
        <w:rPr>
          <w:rFonts w:ascii="華康標楷W5注音字" w:eastAsia="華康標楷W5注音字" w:hAnsi="華康標楷W5注音字"/>
          <w:b/>
          <w:sz w:val="44"/>
          <w:szCs w:val="44"/>
        </w:rPr>
        <w:t>—</w:t>
      </w:r>
      <w:proofErr w:type="gramEnd"/>
      <w:r w:rsidRPr="004E78C2">
        <w:rPr>
          <w:rFonts w:ascii="華康標楷W5注音字" w:eastAsia="華康標楷W5注音字" w:hAnsi="華康標楷W5注音字" w:hint="eastAsia"/>
          <w:b/>
          <w:sz w:val="44"/>
          <w:szCs w:val="44"/>
        </w:rPr>
        <w:t>伊索寓言</w:t>
      </w:r>
      <w:r w:rsidRPr="004E78C2">
        <w:rPr>
          <w:rFonts w:ascii="標楷體" w:eastAsia="標楷體" w:hAnsi="標楷體" w:hint="eastAsia"/>
          <w:b/>
          <w:sz w:val="44"/>
          <w:szCs w:val="44"/>
        </w:rPr>
        <w:t>」</w:t>
      </w:r>
      <w:r w:rsidR="00A05069" w:rsidRPr="004E78C2">
        <w:rPr>
          <w:rFonts w:ascii="華康標楷W5注音字" w:eastAsia="華康標楷W5注音字" w:hAnsi="華康標楷W5注音字" w:hint="eastAsia"/>
          <w:sz w:val="44"/>
          <w:szCs w:val="44"/>
        </w:rPr>
        <w:t>作業單</w:t>
      </w:r>
    </w:p>
    <w:p w:rsidR="00A05069" w:rsidRPr="001962BB" w:rsidRDefault="00A05069" w:rsidP="00A05069">
      <w:pPr>
        <w:rPr>
          <w:rFonts w:ascii="華康標楷W5注音字" w:eastAsia="華康標楷W5注音字" w:hAnsi="華康標楷W5注音字"/>
          <w:sz w:val="40"/>
          <w:szCs w:val="40"/>
          <w:shd w:val="pct15" w:color="auto" w:fill="FFFFFF"/>
        </w:rPr>
      </w:pPr>
      <w:r w:rsidRPr="001962BB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一、字形辨別與造詞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（</w:t>
      </w:r>
      <w:r>
        <w:rPr>
          <w:rFonts w:ascii="標楷體" w:eastAsia="標楷體" w:hAnsi="標楷體" w:hint="eastAsia"/>
          <w:sz w:val="48"/>
          <w:szCs w:val="48"/>
        </w:rPr>
        <w:t>一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）A.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喻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B.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偷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（</w:t>
      </w:r>
      <w:r w:rsidR="005B11AE">
        <w:rPr>
          <w:rFonts w:ascii="華康標楷W5注音字" w:eastAsia="華康標楷W5注音字" w:hAnsi="華康標楷W5注音字" w:hint="eastAsia"/>
          <w:sz w:val="48"/>
          <w:szCs w:val="48"/>
        </w:rPr>
        <w:t>二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）A.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憤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8B0401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</w:t>
      </w:r>
      <w:r w:rsidR="00A05069">
        <w:rPr>
          <w:rFonts w:ascii="華康標楷W5注音字" w:eastAsia="華康標楷W5注音字" w:hAnsi="華康標楷W5注音字" w:hint="eastAsia"/>
          <w:sz w:val="48"/>
          <w:szCs w:val="48"/>
        </w:rPr>
        <w:t>B.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噴</w:t>
      </w:r>
      <w:r w:rsidR="00A05069"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5B11AE" w:rsidRDefault="005B11AE" w:rsidP="002112A7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</w:t>
      </w:r>
    </w:p>
    <w:p w:rsidR="002112A7" w:rsidRDefault="002112A7" w:rsidP="002112A7">
      <w:pPr>
        <w:rPr>
          <w:rFonts w:ascii="華康標楷W5注音字" w:eastAsia="華康標楷W5注音字" w:hAnsi="華康標楷W5注音字"/>
          <w:sz w:val="48"/>
          <w:szCs w:val="48"/>
        </w:rPr>
      </w:pPr>
    </w:p>
    <w:p w:rsidR="005B11AE" w:rsidRDefault="005B11AE" w:rsidP="005B11AE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lastRenderedPageBreak/>
        <w:t>（三）A.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驕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5B11AE" w:rsidRDefault="005B11AE" w:rsidP="005B11AE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5B11AE" w:rsidRDefault="005B11AE" w:rsidP="005B11AE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B.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嬌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5B11AE" w:rsidRPr="005B11AE" w:rsidRDefault="005B11AE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（</w:t>
      </w:r>
      <w:r>
        <w:rPr>
          <w:rFonts w:ascii="標楷體" w:eastAsia="標楷體" w:hAnsi="標楷體" w:hint="eastAsia"/>
          <w:sz w:val="48"/>
          <w:szCs w:val="48"/>
        </w:rPr>
        <w:t>四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）A.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妙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8B0401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</w:t>
      </w:r>
      <w:r w:rsidR="00A05069">
        <w:rPr>
          <w:rFonts w:ascii="華康標楷W5注音字" w:eastAsia="華康標楷W5注音字" w:hAnsi="華康標楷W5注音字" w:hint="eastAsia"/>
          <w:sz w:val="48"/>
          <w:szCs w:val="48"/>
        </w:rPr>
        <w:t xml:space="preserve"> B.</w:t>
      </w:r>
      <w:r w:rsidR="004E78C2">
        <w:rPr>
          <w:rFonts w:ascii="華康標楷W5注音字" w:eastAsia="華康標楷W5注音字" w:hAnsi="華康標楷W5注音字" w:hint="eastAsia"/>
          <w:sz w:val="48"/>
          <w:szCs w:val="48"/>
        </w:rPr>
        <w:t>抄</w:t>
      </w:r>
      <w:r w:rsidR="00A05069"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（</w:t>
      </w:r>
      <w:r>
        <w:rPr>
          <w:rFonts w:ascii="標楷體" w:eastAsia="標楷體" w:hAnsi="標楷體" w:hint="eastAsia"/>
          <w:sz w:val="48"/>
          <w:szCs w:val="48"/>
        </w:rPr>
        <w:t>五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）A.</w:t>
      </w:r>
      <w:r w:rsidR="00022426">
        <w:rPr>
          <w:rFonts w:ascii="華康標楷W5注音字" w:eastAsia="華康標楷W5注音字" w:hAnsi="華康標楷W5注音字" w:hint="eastAsia"/>
          <w:sz w:val="48"/>
          <w:szCs w:val="48"/>
        </w:rPr>
        <w:t>歷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8B0401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</w:t>
      </w:r>
      <w:r w:rsidR="00A05069">
        <w:rPr>
          <w:rFonts w:ascii="華康標楷W5注音字" w:eastAsia="華康標楷W5注音字" w:hAnsi="華康標楷W5注音字" w:hint="eastAsia"/>
          <w:sz w:val="48"/>
          <w:szCs w:val="48"/>
        </w:rPr>
        <w:t>B.</w:t>
      </w:r>
      <w:proofErr w:type="gramStart"/>
      <w:r w:rsidR="00022426">
        <w:rPr>
          <w:rFonts w:ascii="華康標楷W5注音字" w:eastAsia="華康標楷W5注音字" w:hAnsi="華康標楷W5注音字" w:hint="eastAsia"/>
          <w:sz w:val="48"/>
          <w:szCs w:val="48"/>
        </w:rPr>
        <w:t>曆</w:t>
      </w:r>
      <w:proofErr w:type="gramEnd"/>
      <w:r w:rsidR="00A05069">
        <w:rPr>
          <w:rFonts w:ascii="華康標楷W5注音字" w:eastAsia="華康標楷W5注音字" w:hAnsi="華康標楷W5注音字" w:hint="eastAsia"/>
          <w:sz w:val="48"/>
          <w:szCs w:val="48"/>
        </w:rPr>
        <w:t>（          ）、</w:t>
      </w: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  （          ）</w:t>
      </w:r>
    </w:p>
    <w:p w:rsidR="00A05069" w:rsidRDefault="00A05069" w:rsidP="00A05069">
      <w:pPr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A05069" w:rsidRDefault="00A05069" w:rsidP="00A05069">
      <w:pPr>
        <w:rPr>
          <w:rFonts w:ascii="標楷體" w:eastAsia="標楷體" w:hAnsi="標楷體"/>
          <w:sz w:val="48"/>
        </w:rPr>
      </w:pPr>
      <w:r w:rsidRPr="001962BB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lastRenderedPageBreak/>
        <w:t>三、圈出正確的字</w:t>
      </w:r>
    </w:p>
    <w:tbl>
      <w:tblPr>
        <w:tblStyle w:val="a4"/>
        <w:tblpPr w:leftFromText="180" w:rightFromText="180" w:vertAnchor="text" w:horzAnchor="margin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A05069" w:rsidTr="002112A7">
        <w:trPr>
          <w:trHeight w:val="95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氣</w:t>
            </w:r>
          </w:p>
        </w:tc>
      </w:tr>
      <w:tr w:rsidR="00A05069" w:rsidTr="002112A7">
        <w:trPr>
          <w:trHeight w:val="13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噴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94"/>
        <w:tblOverlap w:val="never"/>
        <w:tblW w:w="0" w:type="auto"/>
        <w:tblLook w:val="04A0" w:firstRow="1" w:lastRow="0" w:firstColumn="1" w:lastColumn="0" w:noHBand="0" w:noVBand="1"/>
      </w:tblPr>
      <w:tblGrid>
        <w:gridCol w:w="1080"/>
        <w:gridCol w:w="1155"/>
      </w:tblGrid>
      <w:tr w:rsidR="00647B41" w:rsidTr="007A3880">
        <w:trPr>
          <w:trHeight w:val="95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41" w:rsidRPr="00092F85" w:rsidRDefault="00AC2E77" w:rsidP="001962BB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智</w:t>
            </w:r>
          </w:p>
        </w:tc>
      </w:tr>
      <w:tr w:rsidR="00647B41" w:rsidTr="00647B41">
        <w:trPr>
          <w:trHeight w:val="13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41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41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慧</w:t>
            </w:r>
          </w:p>
        </w:tc>
      </w:tr>
    </w:tbl>
    <w:tbl>
      <w:tblPr>
        <w:tblStyle w:val="a4"/>
        <w:tblpPr w:leftFromText="180" w:rightFromText="180" w:vertAnchor="text" w:horzAnchor="margin" w:tblpXSpec="right" w:tblpY="94"/>
        <w:tblOverlap w:val="never"/>
        <w:tblW w:w="0" w:type="auto"/>
        <w:tblLook w:val="04A0" w:firstRow="1" w:lastRow="0" w:firstColumn="1" w:lastColumn="0" w:noHBand="0" w:noVBand="1"/>
      </w:tblPr>
      <w:tblGrid>
        <w:gridCol w:w="1093"/>
        <w:gridCol w:w="1142"/>
      </w:tblGrid>
      <w:tr w:rsidR="00A05069" w:rsidTr="00647B41">
        <w:trPr>
          <w:trHeight w:val="95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描</w:t>
            </w:r>
          </w:p>
        </w:tc>
      </w:tr>
      <w:tr w:rsidR="00A05069" w:rsidTr="00647B41">
        <w:trPr>
          <w:trHeight w:val="139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寫</w:t>
            </w:r>
          </w:p>
        </w:tc>
      </w:tr>
    </w:tbl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tbl>
      <w:tblPr>
        <w:tblStyle w:val="a4"/>
        <w:tblpPr w:leftFromText="180" w:rightFromText="180" w:vertAnchor="text" w:horzAnchor="margin" w:tblpY="139"/>
        <w:tblOverlap w:val="never"/>
        <w:tblW w:w="0" w:type="auto"/>
        <w:tblLook w:val="04A0" w:firstRow="1" w:lastRow="0" w:firstColumn="1" w:lastColumn="0" w:noHBand="0" w:noVBand="1"/>
      </w:tblPr>
      <w:tblGrid>
        <w:gridCol w:w="1027"/>
        <w:gridCol w:w="1208"/>
      </w:tblGrid>
      <w:tr w:rsidR="009C5188" w:rsidTr="009C5188">
        <w:trPr>
          <w:trHeight w:val="95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8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8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驕</w:t>
            </w:r>
          </w:p>
        </w:tc>
      </w:tr>
      <w:tr w:rsidR="009C5188" w:rsidTr="005B1277">
        <w:trPr>
          <w:trHeight w:val="139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88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傲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139"/>
        <w:tblOverlap w:val="never"/>
        <w:tblW w:w="0" w:type="auto"/>
        <w:tblLook w:val="04A0" w:firstRow="1" w:lastRow="0" w:firstColumn="1" w:lastColumn="0" w:noHBand="0" w:noVBand="1"/>
      </w:tblPr>
      <w:tblGrid>
        <w:gridCol w:w="1133"/>
        <w:gridCol w:w="1102"/>
      </w:tblGrid>
      <w:tr w:rsidR="001962BB" w:rsidTr="00B46A91">
        <w:trPr>
          <w:trHeight w:val="95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BB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經</w:t>
            </w:r>
          </w:p>
        </w:tc>
      </w:tr>
      <w:tr w:rsidR="001962BB" w:rsidTr="001962BB">
        <w:trPr>
          <w:trHeight w:val="139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BB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proofErr w:type="gramStart"/>
            <w:r>
              <w:rPr>
                <w:rFonts w:ascii="標楷體" w:eastAsia="標楷體" w:hAnsi="標楷體"/>
                <w:sz w:val="72"/>
              </w:rPr>
              <w:t>曆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BB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歷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09"/>
        <w:tblOverlap w:val="never"/>
        <w:tblW w:w="0" w:type="auto"/>
        <w:tblLook w:val="04A0" w:firstRow="1" w:lastRow="0" w:firstColumn="1" w:lastColumn="0" w:noHBand="0" w:noVBand="1"/>
      </w:tblPr>
      <w:tblGrid>
        <w:gridCol w:w="1093"/>
        <w:gridCol w:w="1142"/>
      </w:tblGrid>
      <w:tr w:rsidR="001962BB" w:rsidTr="00497D20">
        <w:trPr>
          <w:trHeight w:val="95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BB" w:rsidRDefault="0060511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引</w:t>
            </w:r>
          </w:p>
        </w:tc>
      </w:tr>
      <w:tr w:rsidR="001962BB" w:rsidTr="001962BB">
        <w:trPr>
          <w:trHeight w:val="1399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BB" w:rsidRDefault="00605117">
            <w:pPr>
              <w:jc w:val="center"/>
              <w:rPr>
                <w:rFonts w:ascii="標楷體" w:eastAsia="標楷體" w:hAnsi="標楷體"/>
                <w:sz w:val="72"/>
              </w:rPr>
            </w:pPr>
            <w:proofErr w:type="gramStart"/>
            <w:r>
              <w:rPr>
                <w:rFonts w:ascii="標楷體" w:eastAsia="標楷體" w:hAnsi="標楷體"/>
                <w:sz w:val="72"/>
              </w:rPr>
              <w:t>誘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BB" w:rsidRDefault="00605117">
            <w:pPr>
              <w:jc w:val="center"/>
              <w:rPr>
                <w:rFonts w:ascii="標楷體" w:eastAsia="標楷體" w:hAnsi="標楷體"/>
                <w:sz w:val="72"/>
              </w:rPr>
            </w:pPr>
            <w:proofErr w:type="gramStart"/>
            <w:r>
              <w:rPr>
                <w:rFonts w:ascii="標楷體" w:eastAsia="標楷體" w:hAnsi="標楷體"/>
                <w:sz w:val="72"/>
              </w:rPr>
              <w:t>銹</w:t>
            </w:r>
            <w:proofErr w:type="gramEnd"/>
          </w:p>
        </w:tc>
      </w:tr>
    </w:tbl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tbl>
      <w:tblPr>
        <w:tblStyle w:val="a4"/>
        <w:tblpPr w:leftFromText="180" w:rightFromText="180" w:vertAnchor="text" w:horzAnchor="margin" w:tblpY="79"/>
        <w:tblOverlap w:val="never"/>
        <w:tblW w:w="0" w:type="auto"/>
        <w:tblLook w:val="04A0" w:firstRow="1" w:lastRow="0" w:firstColumn="1" w:lastColumn="0" w:noHBand="0" w:noVBand="1"/>
      </w:tblPr>
      <w:tblGrid>
        <w:gridCol w:w="1093"/>
        <w:gridCol w:w="1142"/>
      </w:tblGrid>
      <w:tr w:rsidR="00A05069" w:rsidTr="00647B41">
        <w:trPr>
          <w:trHeight w:val="95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tabs>
                <w:tab w:val="left" w:pos="451"/>
                <w:tab w:val="center" w:pos="1009"/>
              </w:tabs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tabs>
                <w:tab w:val="left" w:pos="451"/>
                <w:tab w:val="center" w:pos="1009"/>
              </w:tabs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植</w:t>
            </w:r>
          </w:p>
        </w:tc>
      </w:tr>
      <w:tr w:rsidR="00A05069" w:rsidTr="009C5188">
        <w:trPr>
          <w:trHeight w:val="139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得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139"/>
        <w:tblOverlap w:val="never"/>
        <w:tblW w:w="0" w:type="auto"/>
        <w:tblLook w:val="04A0" w:firstRow="1" w:lastRow="0" w:firstColumn="1" w:lastColumn="0" w:noHBand="0" w:noVBand="1"/>
      </w:tblPr>
      <w:tblGrid>
        <w:gridCol w:w="1053"/>
        <w:gridCol w:w="1182"/>
      </w:tblGrid>
      <w:tr w:rsidR="00711E37" w:rsidTr="00755A67">
        <w:trPr>
          <w:trHeight w:val="95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37" w:rsidRDefault="0060511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印</w:t>
            </w:r>
          </w:p>
        </w:tc>
      </w:tr>
      <w:tr w:rsidR="00711E37" w:rsidTr="00711E37">
        <w:trPr>
          <w:trHeight w:val="139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37" w:rsidRDefault="00605117">
            <w:pPr>
              <w:jc w:val="center"/>
              <w:rPr>
                <w:rFonts w:ascii="標楷體" w:eastAsia="標楷體" w:hAnsi="標楷體"/>
                <w:sz w:val="72"/>
              </w:rPr>
            </w:pPr>
            <w:proofErr w:type="gramStart"/>
            <w:r>
              <w:rPr>
                <w:rFonts w:ascii="標楷體" w:eastAsia="標楷體" w:hAnsi="標楷體"/>
                <w:sz w:val="72"/>
              </w:rPr>
              <w:t>象</w:t>
            </w:r>
            <w:proofErr w:type="gram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37" w:rsidRDefault="0060511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像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69"/>
        <w:tblOverlap w:val="never"/>
        <w:tblW w:w="0" w:type="auto"/>
        <w:tblLook w:val="04A0" w:firstRow="1" w:lastRow="0" w:firstColumn="1" w:lastColumn="0" w:noHBand="0" w:noVBand="1"/>
      </w:tblPr>
      <w:tblGrid>
        <w:gridCol w:w="1093"/>
        <w:gridCol w:w="1142"/>
      </w:tblGrid>
      <w:tr w:rsidR="00A05069" w:rsidTr="00647B41">
        <w:trPr>
          <w:trHeight w:val="95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探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深</w:t>
            </w:r>
          </w:p>
        </w:tc>
      </w:tr>
      <w:tr w:rsidR="00A05069" w:rsidTr="00647B41">
        <w:trPr>
          <w:trHeight w:val="139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9" w:rsidRDefault="00AC2E7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索</w:t>
            </w:r>
          </w:p>
        </w:tc>
      </w:tr>
    </w:tbl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/>
          <w:sz w:val="72"/>
          <w:szCs w:val="72"/>
        </w:rPr>
      </w:pPr>
    </w:p>
    <w:tbl>
      <w:tblPr>
        <w:tblStyle w:val="a4"/>
        <w:tblpPr w:leftFromText="180" w:rightFromText="180" w:vertAnchor="text" w:horzAnchor="margin" w:tblpY="699"/>
        <w:tblOverlap w:val="never"/>
        <w:tblW w:w="0" w:type="auto"/>
        <w:tblLook w:val="04A0" w:firstRow="1" w:lastRow="0" w:firstColumn="1" w:lastColumn="0" w:noHBand="0" w:noVBand="1"/>
      </w:tblPr>
      <w:tblGrid>
        <w:gridCol w:w="1027"/>
        <w:gridCol w:w="1208"/>
      </w:tblGrid>
      <w:tr w:rsidR="00064EB7" w:rsidTr="00064EB7">
        <w:trPr>
          <w:trHeight w:val="95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泉</w:t>
            </w:r>
          </w:p>
        </w:tc>
      </w:tr>
      <w:tr w:rsidR="00064EB7" w:rsidTr="009C5188">
        <w:trPr>
          <w:trHeight w:val="139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原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源</w:t>
            </w:r>
          </w:p>
        </w:tc>
      </w:tr>
    </w:tbl>
    <w:tbl>
      <w:tblPr>
        <w:tblStyle w:val="a4"/>
        <w:tblpPr w:leftFromText="180" w:rightFromText="180" w:vertAnchor="text" w:horzAnchor="page" w:tblpX="5293" w:tblpY="655"/>
        <w:tblOverlap w:val="never"/>
        <w:tblW w:w="0" w:type="auto"/>
        <w:tblLook w:val="04A0" w:firstRow="1" w:lastRow="0" w:firstColumn="1" w:lastColumn="0" w:noHBand="0" w:noVBand="1"/>
      </w:tblPr>
      <w:tblGrid>
        <w:gridCol w:w="1093"/>
        <w:gridCol w:w="1142"/>
      </w:tblGrid>
      <w:tr w:rsidR="00064EB7" w:rsidTr="00064EB7">
        <w:trPr>
          <w:trHeight w:val="95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tabs>
                <w:tab w:val="left" w:pos="451"/>
                <w:tab w:val="center" w:pos="1009"/>
              </w:tabs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tabs>
                <w:tab w:val="left" w:pos="451"/>
                <w:tab w:val="center" w:pos="1009"/>
              </w:tabs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固</w:t>
            </w:r>
          </w:p>
        </w:tc>
      </w:tr>
      <w:tr w:rsidR="00064EB7" w:rsidTr="00064EB7">
        <w:trPr>
          <w:trHeight w:val="139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事</w:t>
            </w:r>
          </w:p>
        </w:tc>
      </w:tr>
    </w:tbl>
    <w:tbl>
      <w:tblPr>
        <w:tblStyle w:val="a4"/>
        <w:tblpPr w:leftFromText="180" w:rightFromText="180" w:vertAnchor="text" w:horzAnchor="margin" w:tblpXSpec="right" w:tblpY="617"/>
        <w:tblOverlap w:val="never"/>
        <w:tblW w:w="0" w:type="auto"/>
        <w:tblLook w:val="04A0" w:firstRow="1" w:lastRow="0" w:firstColumn="1" w:lastColumn="0" w:noHBand="0" w:noVBand="1"/>
      </w:tblPr>
      <w:tblGrid>
        <w:gridCol w:w="1093"/>
        <w:gridCol w:w="1142"/>
      </w:tblGrid>
      <w:tr w:rsidR="00064EB7" w:rsidTr="00064EB7">
        <w:trPr>
          <w:trHeight w:val="95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tabs>
                <w:tab w:val="left" w:pos="451"/>
                <w:tab w:val="center" w:pos="1009"/>
              </w:tabs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提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tabs>
                <w:tab w:val="left" w:pos="451"/>
                <w:tab w:val="center" w:pos="1009"/>
              </w:tabs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題</w:t>
            </w:r>
          </w:p>
        </w:tc>
      </w:tr>
      <w:tr w:rsidR="00064EB7" w:rsidTr="00064EB7">
        <w:trPr>
          <w:trHeight w:val="139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B7" w:rsidRDefault="00B56851" w:rsidP="00064EB7">
            <w:pPr>
              <w:jc w:val="center"/>
              <w:rPr>
                <w:rFonts w:ascii="標楷體" w:eastAsia="標楷體" w:hAnsi="標楷體"/>
                <w:sz w:val="72"/>
              </w:rPr>
            </w:pPr>
            <w:r>
              <w:rPr>
                <w:rFonts w:ascii="標楷體" w:eastAsia="標楷體" w:hAnsi="標楷體"/>
                <w:sz w:val="72"/>
              </w:rPr>
              <w:t>醒</w:t>
            </w:r>
          </w:p>
        </w:tc>
      </w:tr>
    </w:tbl>
    <w:p w:rsidR="00064EB7" w:rsidRDefault="00064EB7" w:rsidP="00A05069">
      <w:pPr>
        <w:widowControl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 xml:space="preserve">  </w:t>
      </w:r>
    </w:p>
    <w:p w:rsidR="00064EB7" w:rsidRDefault="00064EB7" w:rsidP="00A05069">
      <w:pPr>
        <w:widowControl/>
        <w:rPr>
          <w:rFonts w:ascii="標楷體" w:eastAsia="標楷體" w:hAnsi="標楷體"/>
          <w:sz w:val="72"/>
          <w:szCs w:val="72"/>
        </w:rPr>
      </w:pPr>
    </w:p>
    <w:p w:rsidR="00A05069" w:rsidRDefault="00064EB7" w:rsidP="00A05069">
      <w:pPr>
        <w:widowControl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 xml:space="preserve">   </w:t>
      </w:r>
    </w:p>
    <w:p w:rsidR="00064EB7" w:rsidRDefault="00064EB7" w:rsidP="00A05069">
      <w:pPr>
        <w:rPr>
          <w:rFonts w:ascii="華康標楷W5注音字" w:eastAsia="華康標楷W5注音字" w:hAnsi="華康標楷W5注音字"/>
          <w:sz w:val="40"/>
          <w:szCs w:val="40"/>
          <w:shd w:val="pct15" w:color="auto" w:fill="FFFFFF"/>
        </w:rPr>
      </w:pP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0"/>
          <w:szCs w:val="40"/>
          <w:shd w:val="pct15" w:color="auto" w:fill="FFFFFF"/>
        </w:rPr>
      </w:pPr>
      <w:r w:rsidRPr="00D649F2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lastRenderedPageBreak/>
        <w:t>四、詞語接龍遊戲</w:t>
      </w: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1.</w:t>
      </w:r>
      <w:r w:rsidR="00B56851">
        <w:rPr>
          <w:rFonts w:ascii="華康標楷W5注音字" w:eastAsia="華康標楷W5注音字" w:hAnsi="華康標楷W5注音字" w:hint="eastAsia"/>
          <w:sz w:val="48"/>
          <w:szCs w:val="48"/>
        </w:rPr>
        <w:t>打獵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(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     </w:t>
      </w: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)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(       )--</w:t>
      </w: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 (          )-- (          )</w:t>
      </w: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2.</w:t>
      </w:r>
      <w:r w:rsidR="00B56851">
        <w:rPr>
          <w:rFonts w:ascii="華康標楷W5注音字" w:eastAsia="華康標楷W5注音字" w:hAnsi="華康標楷W5注音字" w:hint="eastAsia"/>
          <w:sz w:val="48"/>
          <w:szCs w:val="48"/>
        </w:rPr>
        <w:t>旅程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(      )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(       )--</w:t>
      </w: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 (          )-- (          )</w:t>
      </w: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3.</w:t>
      </w:r>
      <w:r w:rsidR="00B56851">
        <w:rPr>
          <w:rFonts w:ascii="華康標楷W5注音字" w:eastAsia="華康標楷W5注音字" w:hAnsi="華康標楷W5注音字" w:hint="eastAsia"/>
          <w:sz w:val="48"/>
          <w:szCs w:val="48"/>
        </w:rPr>
        <w:t>真誠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(      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)-- (</w:t>
      </w: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  </w:t>
      </w:r>
      <w:r w:rsidR="00CA09FC">
        <w:rPr>
          <w:rFonts w:ascii="華康標楷W5注音字" w:eastAsia="華康標楷W5注音字" w:hAnsi="華康標楷W5注音字" w:hint="eastAsia"/>
          <w:sz w:val="48"/>
          <w:szCs w:val="48"/>
        </w:rPr>
        <w:t xml:space="preserve">  </w:t>
      </w: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)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</w:p>
    <w:p w:rsidR="00D649F2" w:rsidRPr="00D649F2" w:rsidRDefault="00D649F2" w:rsidP="00D649F2">
      <w:pPr>
        <w:rPr>
          <w:rFonts w:ascii="華康標楷W5注音字" w:eastAsia="華康標楷W5注音字" w:hAnsi="華康標楷W5注音字"/>
          <w:sz w:val="48"/>
          <w:szCs w:val="48"/>
        </w:rPr>
      </w:pP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 (          )-- (          )</w:t>
      </w:r>
    </w:p>
    <w:p w:rsidR="00D649F2" w:rsidRDefault="00D649F2" w:rsidP="00A05069">
      <w:pPr>
        <w:rPr>
          <w:rFonts w:ascii="華康標楷W5注音字" w:eastAsia="華康標楷W5注音字" w:hAnsi="華康標楷W5注音字"/>
          <w:sz w:val="40"/>
          <w:szCs w:val="40"/>
          <w:shd w:val="pct15" w:color="auto" w:fill="FFFFFF"/>
        </w:rPr>
      </w:pPr>
    </w:p>
    <w:p w:rsidR="00CA09FC" w:rsidRPr="00D649F2" w:rsidRDefault="00CA09FC" w:rsidP="00CA09FC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4</w:t>
      </w: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>.</w:t>
      </w:r>
      <w:r w:rsidR="004B3BFD">
        <w:rPr>
          <w:rFonts w:ascii="華康標楷W5注音字" w:eastAsia="華康標楷W5注音字" w:hAnsi="華康標楷W5注音字" w:hint="eastAsia"/>
          <w:sz w:val="48"/>
          <w:szCs w:val="48"/>
        </w:rPr>
        <w:t>勤勞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(      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>)-- (</w:t>
      </w: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  </w:t>
      </w:r>
      <w:r>
        <w:rPr>
          <w:rFonts w:ascii="華康標楷W5注音字" w:eastAsia="華康標楷W5注音字" w:hAnsi="華康標楷W5注音字" w:hint="eastAsia"/>
          <w:sz w:val="48"/>
          <w:szCs w:val="48"/>
        </w:rPr>
        <w:t xml:space="preserve">  </w:t>
      </w: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)</w:t>
      </w:r>
      <w:proofErr w:type="gramStart"/>
      <w:r w:rsidRPr="00D649F2">
        <w:rPr>
          <w:rFonts w:ascii="華康標楷W5注音字" w:eastAsia="華康標楷W5注音字" w:hAnsi="華康標楷W5注音字"/>
          <w:sz w:val="48"/>
          <w:szCs w:val="48"/>
        </w:rPr>
        <w:t>—</w:t>
      </w:r>
      <w:proofErr w:type="gramEnd"/>
    </w:p>
    <w:p w:rsidR="00CA09FC" w:rsidRPr="00D649F2" w:rsidRDefault="00CA09FC" w:rsidP="00CA09FC">
      <w:pPr>
        <w:rPr>
          <w:rFonts w:ascii="華康標楷W5注音字" w:eastAsia="華康標楷W5注音字" w:hAnsi="華康標楷W5注音字"/>
          <w:sz w:val="48"/>
          <w:szCs w:val="48"/>
        </w:rPr>
      </w:pPr>
      <w:r w:rsidRPr="00D649F2">
        <w:rPr>
          <w:rFonts w:ascii="華康標楷W5注音字" w:eastAsia="華康標楷W5注音字" w:hAnsi="華康標楷W5注音字" w:hint="eastAsia"/>
          <w:sz w:val="48"/>
          <w:szCs w:val="48"/>
        </w:rPr>
        <w:t xml:space="preserve">  (          )-- (          )</w:t>
      </w:r>
    </w:p>
    <w:p w:rsidR="00CA09FC" w:rsidRDefault="00CA09FC" w:rsidP="00CA09FC">
      <w:pPr>
        <w:rPr>
          <w:rFonts w:ascii="華康標楷W5注音字" w:eastAsia="華康標楷W5注音字" w:hAnsi="華康標楷W5注音字"/>
          <w:sz w:val="40"/>
          <w:szCs w:val="40"/>
          <w:shd w:val="pct15" w:color="auto" w:fill="FFFFFF"/>
        </w:rPr>
      </w:pPr>
    </w:p>
    <w:p w:rsidR="00A05069" w:rsidRPr="00711E37" w:rsidRDefault="00CA09FC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lastRenderedPageBreak/>
        <w:t>五</w:t>
      </w:r>
      <w:r w:rsidR="00A05069" w:rsidRPr="001962BB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、</w:t>
      </w:r>
      <w:r w:rsidR="00425C00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照樣造句</w:t>
      </w:r>
    </w:p>
    <w:p w:rsidR="00A05069" w:rsidRDefault="00453113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華康標楷W5注音字" w:eastAsia="華康標楷W5注音字" w:hAnsi="華康標楷W5注音字" w:hint="eastAsia"/>
          <w:sz w:val="48"/>
          <w:szCs w:val="48"/>
        </w:rPr>
        <w:t>1.</w:t>
      </w:r>
      <w:r w:rsidR="00425C00">
        <w:rPr>
          <w:rFonts w:ascii="華康標楷W5注音字" w:eastAsia="華康標楷W5注音字" w:hAnsi="華康標楷W5注音字" w:hint="eastAsia"/>
          <w:sz w:val="48"/>
          <w:szCs w:val="48"/>
        </w:rPr>
        <w:t>班上的同學</w:t>
      </w:r>
      <w:r w:rsidR="00425C00">
        <w:rPr>
          <w:rFonts w:ascii="新細明體" w:eastAsia="新細明體" w:hAnsi="新細明體" w:hint="eastAsia"/>
          <w:sz w:val="48"/>
          <w:szCs w:val="48"/>
        </w:rPr>
        <w:t>，</w:t>
      </w:r>
      <w:r w:rsidR="00425C00" w:rsidRPr="00425C00">
        <w:rPr>
          <w:rFonts w:ascii="華康標楷W5注音字" w:eastAsia="華康標楷W5注音字" w:hAnsi="華康標楷W5注音字" w:hint="eastAsia"/>
          <w:sz w:val="48"/>
          <w:szCs w:val="48"/>
          <w:shd w:val="pct15" w:color="auto" w:fill="FFFFFF"/>
        </w:rPr>
        <w:t>有的</w:t>
      </w:r>
      <w:r w:rsidR="00425C00">
        <w:rPr>
          <w:rFonts w:ascii="華康標楷W5注音字" w:eastAsia="華康標楷W5注音字" w:hAnsi="華康標楷W5注音字" w:hint="eastAsia"/>
          <w:sz w:val="48"/>
          <w:szCs w:val="48"/>
        </w:rPr>
        <w:t>高</w:t>
      </w:r>
      <w:r w:rsidR="00425C00">
        <w:rPr>
          <w:rFonts w:ascii="新細明體" w:eastAsia="新細明體" w:hAnsi="新細明體" w:hint="eastAsia"/>
          <w:sz w:val="48"/>
          <w:szCs w:val="48"/>
        </w:rPr>
        <w:t>，</w:t>
      </w:r>
      <w:r w:rsidR="00425C00" w:rsidRPr="00425C00">
        <w:rPr>
          <w:rFonts w:ascii="華康標楷W5注音字" w:eastAsia="華康標楷W5注音字" w:hAnsi="華康標楷W5注音字" w:hint="eastAsia"/>
          <w:sz w:val="48"/>
          <w:szCs w:val="48"/>
          <w:shd w:val="pct15" w:color="auto" w:fill="FFFFFF"/>
        </w:rPr>
        <w:t>有的</w:t>
      </w:r>
      <w:r w:rsidR="00425C00">
        <w:rPr>
          <w:rFonts w:ascii="華康標楷W5注音字" w:eastAsia="華康標楷W5注音字" w:hAnsi="華康標楷W5注音字" w:hint="eastAsia"/>
          <w:sz w:val="48"/>
          <w:szCs w:val="48"/>
        </w:rPr>
        <w:t>矮</w:t>
      </w:r>
      <w:r w:rsidR="00425C00">
        <w:rPr>
          <w:rFonts w:ascii="標楷體" w:eastAsia="標楷體" w:hAnsi="標楷體" w:hint="eastAsia"/>
          <w:sz w:val="48"/>
          <w:szCs w:val="48"/>
        </w:rPr>
        <w:t>。</w:t>
      </w:r>
    </w:p>
    <w:p w:rsidR="00453113" w:rsidRDefault="00453113" w:rsidP="00A05069">
      <w:pPr>
        <w:rPr>
          <w:rFonts w:ascii="華康標楷W5注音字" w:eastAsia="華康標楷W5注音字" w:hAnsi="華康標楷W5注音字" w:hint="eastAsia"/>
          <w:sz w:val="48"/>
          <w:szCs w:val="48"/>
        </w:rPr>
      </w:pPr>
    </w:p>
    <w:p w:rsidR="00425C00" w:rsidRDefault="00425C00" w:rsidP="00A05069">
      <w:pPr>
        <w:rPr>
          <w:rFonts w:ascii="華康標楷W5注音字" w:eastAsia="華康標楷W5注音字" w:hAnsi="華康標楷W5注音字"/>
          <w:sz w:val="48"/>
          <w:szCs w:val="4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15"/>
      </w:tblGrid>
      <w:tr w:rsidR="00A05069" w:rsidTr="00A05069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69" w:rsidRPr="00711E37" w:rsidRDefault="00A05069">
            <w:pPr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A05069" w:rsidTr="00A05069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69" w:rsidRPr="00711E37" w:rsidRDefault="00A05069" w:rsidP="00453113">
            <w:pPr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</w:tbl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華康標楷W5注音字" w:eastAsia="華康標楷W5注音字" w:hAnsi="華康標楷W5注音字"/>
          <w:sz w:val="48"/>
          <w:szCs w:val="48"/>
        </w:rPr>
      </w:pPr>
      <w:r>
        <w:rPr>
          <w:rFonts w:ascii="標楷體" w:eastAsia="標楷體" w:hAnsi="標楷體" w:hint="eastAsia"/>
          <w:sz w:val="48"/>
        </w:rPr>
        <w:t>2.</w:t>
      </w:r>
      <w:r w:rsidR="00425C00" w:rsidRPr="00425C00">
        <w:rPr>
          <w:rFonts w:ascii="標楷體" w:eastAsia="標楷體" w:hAnsi="標楷體" w:hint="eastAsia"/>
          <w:sz w:val="48"/>
          <w:shd w:val="pct15" w:color="auto" w:fill="FFFFFF"/>
        </w:rPr>
        <w:t>尤其</w:t>
      </w:r>
      <w:r w:rsidR="00425C00">
        <w:rPr>
          <w:rFonts w:ascii="標楷體" w:eastAsia="標楷體" w:hAnsi="標楷體" w:hint="eastAsia"/>
          <w:sz w:val="48"/>
        </w:rPr>
        <w:t>他永不放棄的精神</w:t>
      </w:r>
      <w:r w:rsidR="00425C00">
        <w:rPr>
          <w:rFonts w:ascii="新細明體" w:eastAsia="新細明體" w:hAnsi="新細明體" w:hint="eastAsia"/>
          <w:sz w:val="48"/>
        </w:rPr>
        <w:t>，</w:t>
      </w:r>
      <w:r w:rsidR="00425C00" w:rsidRPr="00425C00">
        <w:rPr>
          <w:rFonts w:ascii="標楷體" w:eastAsia="標楷體" w:hAnsi="標楷體" w:hint="eastAsia"/>
          <w:sz w:val="48"/>
          <w:shd w:val="pct15" w:color="auto" w:fill="FFFFFF"/>
        </w:rPr>
        <w:t>更值得</w:t>
      </w:r>
      <w:r w:rsidR="00425C00">
        <w:rPr>
          <w:rFonts w:ascii="標楷體" w:eastAsia="標楷體" w:hAnsi="標楷體" w:hint="eastAsia"/>
          <w:sz w:val="48"/>
        </w:rPr>
        <w:t>我們學習。</w:t>
      </w:r>
    </w:p>
    <w:p w:rsidR="00A05069" w:rsidRDefault="00A05069" w:rsidP="00A05069">
      <w:pPr>
        <w:rPr>
          <w:rFonts w:ascii="標楷體" w:eastAsia="標楷體" w:hAnsi="標楷體"/>
          <w:sz w:val="48"/>
        </w:rPr>
      </w:pPr>
    </w:p>
    <w:p w:rsidR="00A05069" w:rsidRPr="00453113" w:rsidRDefault="00453113" w:rsidP="00A05069">
      <w:pPr>
        <w:rPr>
          <w:rFonts w:ascii="標楷體" w:eastAsia="標楷體" w:hAnsi="標楷體"/>
          <w:sz w:val="48"/>
          <w:u w:val="single"/>
        </w:rPr>
      </w:pPr>
      <w:r w:rsidRPr="00453113">
        <w:rPr>
          <w:rFonts w:ascii="標楷體" w:eastAsia="標楷體" w:hAnsi="標楷體" w:hint="eastAsia"/>
          <w:sz w:val="48"/>
          <w:u w:val="single"/>
        </w:rPr>
        <w:t xml:space="preserve">                                            </w:t>
      </w:r>
    </w:p>
    <w:p w:rsidR="00530B09" w:rsidRDefault="00530B09" w:rsidP="00A05069">
      <w:pPr>
        <w:rPr>
          <w:rFonts w:ascii="標楷體" w:eastAsia="標楷體" w:hAnsi="標楷體"/>
          <w:sz w:val="48"/>
        </w:rPr>
      </w:pPr>
    </w:p>
    <w:p w:rsidR="00530B09" w:rsidRDefault="00453113" w:rsidP="00A05069">
      <w:pPr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3.</w:t>
      </w:r>
      <w:r w:rsidR="00425C00">
        <w:rPr>
          <w:rFonts w:ascii="標楷體" w:eastAsia="標楷體" w:hAnsi="標楷體" w:hint="eastAsia"/>
          <w:sz w:val="48"/>
        </w:rPr>
        <w:t>伊索寓言的每則故事都讓人</w:t>
      </w:r>
      <w:r w:rsidR="00425C00" w:rsidRPr="00425C00">
        <w:rPr>
          <w:rFonts w:ascii="標楷體" w:eastAsia="標楷體" w:hAnsi="標楷體" w:hint="eastAsia"/>
          <w:sz w:val="48"/>
          <w:shd w:val="pct15" w:color="auto" w:fill="FFFFFF"/>
        </w:rPr>
        <w:t>回味無窮</w:t>
      </w:r>
      <w:r w:rsidR="00425C00">
        <w:rPr>
          <w:rFonts w:ascii="標楷體" w:eastAsia="標楷體" w:hAnsi="標楷體" w:hint="eastAsia"/>
          <w:sz w:val="48"/>
        </w:rPr>
        <w:t>。</w:t>
      </w:r>
    </w:p>
    <w:p w:rsidR="00453113" w:rsidRDefault="00453113" w:rsidP="00A05069">
      <w:pPr>
        <w:rPr>
          <w:rFonts w:ascii="標楷體" w:eastAsia="標楷體" w:hAnsi="標楷體" w:hint="eastAsia"/>
          <w:sz w:val="48"/>
        </w:rPr>
      </w:pPr>
    </w:p>
    <w:p w:rsidR="00425C00" w:rsidRDefault="00425C00" w:rsidP="00A05069">
      <w:pPr>
        <w:rPr>
          <w:rFonts w:ascii="標楷體" w:eastAsia="標楷體" w:hAnsi="標楷體"/>
          <w:sz w:val="48"/>
        </w:rPr>
      </w:pPr>
    </w:p>
    <w:p w:rsidR="00453113" w:rsidRPr="00453113" w:rsidRDefault="00453113" w:rsidP="00A05069">
      <w:pPr>
        <w:rPr>
          <w:rFonts w:ascii="標楷體" w:eastAsia="標楷體" w:hAnsi="標楷體"/>
          <w:sz w:val="48"/>
          <w:u w:val="single"/>
        </w:rPr>
      </w:pPr>
      <w:r w:rsidRPr="00453113">
        <w:rPr>
          <w:rFonts w:ascii="標楷體" w:eastAsia="標楷體" w:hAnsi="標楷體" w:hint="eastAsia"/>
          <w:sz w:val="48"/>
          <w:u w:val="single"/>
        </w:rPr>
        <w:t xml:space="preserve">                                      </w:t>
      </w:r>
    </w:p>
    <w:p w:rsidR="00453113" w:rsidRDefault="00453113" w:rsidP="00A05069">
      <w:pPr>
        <w:rPr>
          <w:rFonts w:ascii="標楷體" w:eastAsia="標楷體" w:hAnsi="標楷體"/>
          <w:sz w:val="48"/>
        </w:rPr>
      </w:pPr>
    </w:p>
    <w:p w:rsidR="00453113" w:rsidRDefault="00453113" w:rsidP="00A05069">
      <w:pPr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4.</w:t>
      </w:r>
      <w:r w:rsidR="00FE2F70">
        <w:rPr>
          <w:rFonts w:ascii="標楷體" w:eastAsia="標楷體" w:hAnsi="標楷體"/>
          <w:sz w:val="48"/>
        </w:rPr>
        <w:t xml:space="preserve"> </w:t>
      </w:r>
      <w:r w:rsidR="00425C00">
        <w:rPr>
          <w:rFonts w:ascii="標楷體" w:eastAsia="標楷體" w:hAnsi="標楷體"/>
          <w:sz w:val="48"/>
        </w:rPr>
        <w:t>伊索寓言</w:t>
      </w:r>
      <w:r w:rsidR="00425C00" w:rsidRPr="00425C00">
        <w:rPr>
          <w:rFonts w:ascii="標楷體" w:eastAsia="標楷體" w:hAnsi="標楷體"/>
          <w:sz w:val="48"/>
          <w:shd w:val="pct15" w:color="auto" w:fill="FFFFFF"/>
        </w:rPr>
        <w:t>雖然</w:t>
      </w:r>
      <w:r w:rsidR="00425C00">
        <w:rPr>
          <w:rFonts w:ascii="標楷體" w:eastAsia="標楷體" w:hAnsi="標楷體"/>
          <w:sz w:val="48"/>
        </w:rPr>
        <w:t>文字簡短</w:t>
      </w:r>
      <w:r w:rsidR="00425C00" w:rsidRPr="00425C00">
        <w:rPr>
          <w:rFonts w:ascii="標楷體" w:eastAsia="標楷體" w:hAnsi="標楷體"/>
          <w:sz w:val="48"/>
          <w:shd w:val="pct15" w:color="auto" w:fill="FFFFFF"/>
        </w:rPr>
        <w:t>卻</w:t>
      </w:r>
      <w:r w:rsidR="00425C00">
        <w:rPr>
          <w:rFonts w:ascii="標楷體" w:eastAsia="標楷體" w:hAnsi="標楷體"/>
          <w:sz w:val="48"/>
        </w:rPr>
        <w:t>充滿智慧</w:t>
      </w:r>
      <w:r w:rsidR="00425C00">
        <w:rPr>
          <w:rFonts w:ascii="標楷體" w:eastAsia="標楷體" w:hAnsi="標楷體" w:hint="eastAsia"/>
          <w:sz w:val="48"/>
        </w:rPr>
        <w:t>。</w:t>
      </w:r>
    </w:p>
    <w:p w:rsidR="00453113" w:rsidRDefault="00453113" w:rsidP="00A05069">
      <w:pPr>
        <w:rPr>
          <w:rFonts w:ascii="標楷體" w:eastAsia="標楷體" w:hAnsi="標楷體"/>
          <w:sz w:val="48"/>
        </w:rPr>
      </w:pPr>
    </w:p>
    <w:p w:rsidR="00453113" w:rsidRDefault="00453113" w:rsidP="00A05069">
      <w:pPr>
        <w:rPr>
          <w:rFonts w:ascii="標楷體" w:eastAsia="標楷體" w:hAnsi="標楷體"/>
          <w:sz w:val="48"/>
        </w:rPr>
      </w:pPr>
      <w:r w:rsidRPr="00453113">
        <w:rPr>
          <w:rFonts w:ascii="標楷體" w:eastAsia="標楷體" w:hAnsi="標楷體" w:hint="eastAsia"/>
          <w:sz w:val="48"/>
          <w:u w:val="single"/>
        </w:rPr>
        <w:t xml:space="preserve">                                       </w:t>
      </w:r>
    </w:p>
    <w:p w:rsidR="004C2105" w:rsidRDefault="004C2105" w:rsidP="00A05069">
      <w:pPr>
        <w:rPr>
          <w:rFonts w:ascii="華康標楷W5注音字" w:eastAsia="華康標楷W5注音字" w:hAnsi="華康標楷W5注音字"/>
          <w:sz w:val="40"/>
          <w:szCs w:val="40"/>
          <w:shd w:val="pct15" w:color="auto" w:fill="FFFFFF"/>
        </w:rPr>
      </w:pPr>
      <w:r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lastRenderedPageBreak/>
        <w:t>六</w:t>
      </w:r>
      <w:r>
        <w:rPr>
          <w:rFonts w:ascii="新細明體" w:eastAsia="新細明體" w:hAnsi="新細明體" w:hint="eastAsia"/>
          <w:sz w:val="40"/>
          <w:szCs w:val="40"/>
          <w:shd w:val="pct15" w:color="auto" w:fill="FFFFFF"/>
        </w:rPr>
        <w:t>、</w:t>
      </w:r>
      <w:r w:rsidRPr="004C2105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填入</w:t>
      </w:r>
      <w:r w:rsidR="000E6978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適當</w:t>
      </w:r>
      <w:r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的</w:t>
      </w:r>
      <w:r w:rsidR="000E6978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成語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3"/>
        <w:gridCol w:w="2364"/>
        <w:gridCol w:w="2364"/>
        <w:gridCol w:w="2364"/>
      </w:tblGrid>
      <w:tr w:rsidR="00B118F7" w:rsidTr="00B118F7">
        <w:tc>
          <w:tcPr>
            <w:tcW w:w="2363" w:type="dxa"/>
          </w:tcPr>
          <w:p w:rsidR="00B118F7" w:rsidRPr="00B118F7" w:rsidRDefault="00B118F7" w:rsidP="00A0506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家喻戶曉</w:t>
            </w:r>
          </w:p>
        </w:tc>
        <w:tc>
          <w:tcPr>
            <w:tcW w:w="2364" w:type="dxa"/>
          </w:tcPr>
          <w:p w:rsidR="00B118F7" w:rsidRDefault="00B118F7" w:rsidP="00A05069">
            <w:pPr>
              <w:rPr>
                <w:rFonts w:ascii="華康標楷W5注音字" w:eastAsia="華康標楷W5注音字" w:hAnsi="華康標楷W5注音字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大事不妙</w:t>
            </w:r>
          </w:p>
        </w:tc>
        <w:tc>
          <w:tcPr>
            <w:tcW w:w="2364" w:type="dxa"/>
          </w:tcPr>
          <w:p w:rsidR="00B118F7" w:rsidRPr="00B118F7" w:rsidRDefault="00B118F7" w:rsidP="00A0506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驕傲自大</w:t>
            </w:r>
          </w:p>
        </w:tc>
        <w:tc>
          <w:tcPr>
            <w:tcW w:w="2364" w:type="dxa"/>
          </w:tcPr>
          <w:p w:rsidR="00B118F7" w:rsidRPr="00B118F7" w:rsidRDefault="00B118F7" w:rsidP="00A0506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任勞任怨</w:t>
            </w:r>
          </w:p>
        </w:tc>
      </w:tr>
      <w:tr w:rsidR="00B118F7" w:rsidTr="00B118F7">
        <w:tc>
          <w:tcPr>
            <w:tcW w:w="2363" w:type="dxa"/>
          </w:tcPr>
          <w:p w:rsidR="00B118F7" w:rsidRPr="00B118F7" w:rsidRDefault="00B118F7" w:rsidP="00A0506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挨餓受凍</w:t>
            </w:r>
          </w:p>
        </w:tc>
        <w:tc>
          <w:tcPr>
            <w:tcW w:w="2364" w:type="dxa"/>
          </w:tcPr>
          <w:p w:rsidR="00B118F7" w:rsidRPr="00B118F7" w:rsidRDefault="00B118F7" w:rsidP="00A0506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後悔莫及</w:t>
            </w:r>
          </w:p>
        </w:tc>
        <w:tc>
          <w:tcPr>
            <w:tcW w:w="2364" w:type="dxa"/>
          </w:tcPr>
          <w:p w:rsidR="00B118F7" w:rsidRPr="00B118F7" w:rsidRDefault="00B118F7" w:rsidP="00A0506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回味無窮</w:t>
            </w:r>
          </w:p>
        </w:tc>
        <w:tc>
          <w:tcPr>
            <w:tcW w:w="2364" w:type="dxa"/>
          </w:tcPr>
          <w:p w:rsidR="00B118F7" w:rsidRPr="00B118F7" w:rsidRDefault="00B118F7" w:rsidP="00A05069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118F7">
              <w:rPr>
                <w:rFonts w:ascii="標楷體" w:eastAsia="標楷體" w:hAnsi="標楷體" w:hint="eastAsia"/>
                <w:sz w:val="40"/>
                <w:szCs w:val="40"/>
              </w:rPr>
              <w:t>有難同當</w:t>
            </w:r>
          </w:p>
        </w:tc>
      </w:tr>
    </w:tbl>
    <w:p w:rsidR="004C2105" w:rsidRPr="000E6978" w:rsidRDefault="00B118F7" w:rsidP="00B118F7">
      <w:pPr>
        <w:rPr>
          <w:rFonts w:ascii="標楷體" w:eastAsia="標楷體" w:hAnsi="標楷體" w:hint="eastAsia"/>
          <w:sz w:val="44"/>
          <w:szCs w:val="44"/>
        </w:rPr>
      </w:pPr>
      <w:r w:rsidRPr="000E6978">
        <w:rPr>
          <w:rFonts w:ascii="華康標楷W5注音字" w:eastAsia="華康標楷W5注音字" w:hAnsi="華康標楷W5注音字" w:hint="eastAsia"/>
          <w:sz w:val="44"/>
          <w:szCs w:val="44"/>
        </w:rPr>
        <w:t>1.</w:t>
      </w:r>
      <w:r w:rsidRPr="000E6978">
        <w:rPr>
          <w:rFonts w:ascii="標楷體" w:eastAsia="標楷體" w:hAnsi="標楷體" w:hint="eastAsia"/>
          <w:sz w:val="44"/>
          <w:szCs w:val="44"/>
        </w:rPr>
        <w:t>周杰倫是</w:t>
      </w:r>
      <w:r w:rsidRPr="000E6978">
        <w:rPr>
          <w:rFonts w:ascii="標楷體" w:eastAsia="標楷體" w:hAnsi="標楷體" w:hint="eastAsia"/>
          <w:sz w:val="44"/>
          <w:szCs w:val="44"/>
        </w:rPr>
        <w:t xml:space="preserve">(      </w:t>
      </w:r>
      <w:r w:rsidRPr="000E6978">
        <w:rPr>
          <w:rFonts w:ascii="標楷體" w:eastAsia="標楷體" w:hAnsi="標楷體" w:hint="eastAsia"/>
          <w:sz w:val="44"/>
          <w:szCs w:val="44"/>
        </w:rPr>
        <w:t xml:space="preserve">  </w:t>
      </w:r>
      <w:r w:rsidRPr="000E6978">
        <w:rPr>
          <w:rFonts w:ascii="標楷體" w:eastAsia="標楷體" w:hAnsi="標楷體" w:hint="eastAsia"/>
          <w:sz w:val="44"/>
          <w:szCs w:val="44"/>
        </w:rPr>
        <w:t xml:space="preserve">  )</w:t>
      </w:r>
      <w:r w:rsidRPr="000E6978">
        <w:rPr>
          <w:rFonts w:ascii="標楷體" w:eastAsia="標楷體" w:hAnsi="標楷體" w:hint="eastAsia"/>
          <w:sz w:val="44"/>
          <w:szCs w:val="44"/>
        </w:rPr>
        <w:t>的歌星</w:t>
      </w:r>
      <w:r w:rsidR="000E6978">
        <w:rPr>
          <w:rFonts w:ascii="新細明體" w:eastAsia="新細明體" w:hAnsi="新細明體" w:hint="eastAsia"/>
          <w:sz w:val="44"/>
          <w:szCs w:val="44"/>
        </w:rPr>
        <w:t>，</w:t>
      </w:r>
      <w:r w:rsidR="000E6978">
        <w:rPr>
          <w:rFonts w:ascii="標楷體" w:eastAsia="標楷體" w:hAnsi="標楷體" w:hint="eastAsia"/>
          <w:sz w:val="44"/>
          <w:szCs w:val="44"/>
        </w:rPr>
        <w:t>很受歡迎</w:t>
      </w:r>
      <w:r w:rsidRPr="000E6978">
        <w:rPr>
          <w:rFonts w:ascii="標楷體" w:eastAsia="標楷體" w:hAnsi="標楷體" w:hint="eastAsia"/>
          <w:sz w:val="44"/>
          <w:szCs w:val="44"/>
        </w:rPr>
        <w:t>。</w:t>
      </w:r>
    </w:p>
    <w:p w:rsidR="00B118F7" w:rsidRPr="000E6978" w:rsidRDefault="00B118F7" w:rsidP="00B118F7">
      <w:pPr>
        <w:rPr>
          <w:rFonts w:ascii="標楷體" w:eastAsia="標楷體" w:hAnsi="標楷體" w:hint="eastAsia"/>
          <w:sz w:val="44"/>
          <w:szCs w:val="44"/>
        </w:rPr>
      </w:pPr>
      <w:r w:rsidRPr="000E6978">
        <w:rPr>
          <w:rFonts w:ascii="標楷體" w:eastAsia="標楷體" w:hAnsi="標楷體" w:hint="eastAsia"/>
          <w:sz w:val="44"/>
          <w:szCs w:val="44"/>
        </w:rPr>
        <w:t>2.小偷聽到警車的鳴笛聲，知道</w:t>
      </w:r>
      <w:r w:rsidRPr="000E6978">
        <w:rPr>
          <w:rFonts w:ascii="標楷體" w:eastAsia="標楷體" w:hAnsi="標楷體" w:hint="eastAsia"/>
          <w:sz w:val="44"/>
          <w:szCs w:val="44"/>
        </w:rPr>
        <w:t>(          )</w:t>
      </w:r>
      <w:r w:rsidRPr="000E6978">
        <w:rPr>
          <w:rFonts w:ascii="標楷體" w:eastAsia="標楷體" w:hAnsi="標楷體" w:hint="eastAsia"/>
          <w:sz w:val="44"/>
          <w:szCs w:val="44"/>
        </w:rPr>
        <w:t>，趕緊逃跑。</w:t>
      </w:r>
    </w:p>
    <w:p w:rsidR="004C2105" w:rsidRPr="000E6978" w:rsidRDefault="00B118F7" w:rsidP="004C2105">
      <w:pPr>
        <w:rPr>
          <w:rFonts w:ascii="標楷體" w:eastAsia="標楷體" w:hAnsi="標楷體"/>
          <w:sz w:val="44"/>
          <w:szCs w:val="44"/>
        </w:rPr>
      </w:pPr>
      <w:r w:rsidRPr="000E6978">
        <w:rPr>
          <w:rFonts w:ascii="標楷體" w:eastAsia="標楷體" w:hAnsi="標楷體" w:hint="eastAsia"/>
          <w:sz w:val="44"/>
          <w:szCs w:val="44"/>
        </w:rPr>
        <w:t>3.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他一邊騎車一邊接</w:t>
      </w:r>
      <w:r w:rsidR="000E6978">
        <w:rPr>
          <w:rFonts w:ascii="標楷體" w:eastAsia="標楷體" w:hAnsi="標楷體" w:hint="eastAsia"/>
          <w:sz w:val="44"/>
          <w:szCs w:val="44"/>
        </w:rPr>
        <w:t>手機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，出車禍受傷了才</w:t>
      </w:r>
      <w:r w:rsidR="004C2105" w:rsidRPr="000E6978">
        <w:rPr>
          <w:rFonts w:ascii="標楷體" w:eastAsia="標楷體" w:hAnsi="標楷體" w:hint="eastAsia"/>
          <w:sz w:val="44"/>
          <w:szCs w:val="44"/>
        </w:rPr>
        <w:t xml:space="preserve"> 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(          )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。</w:t>
      </w:r>
    </w:p>
    <w:p w:rsidR="000E6978" w:rsidRPr="000E6978" w:rsidRDefault="004C2105" w:rsidP="004C2105">
      <w:pPr>
        <w:rPr>
          <w:rFonts w:ascii="標楷體" w:eastAsia="標楷體" w:hAnsi="標楷體" w:hint="eastAsia"/>
          <w:sz w:val="44"/>
          <w:szCs w:val="44"/>
        </w:rPr>
      </w:pPr>
      <w:r w:rsidRPr="000E6978">
        <w:rPr>
          <w:rFonts w:ascii="標楷體" w:eastAsia="標楷體" w:hAnsi="標楷體" w:hint="eastAsia"/>
          <w:sz w:val="44"/>
          <w:szCs w:val="44"/>
        </w:rPr>
        <w:t>4.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懶惰的蚱蜢到了冬天只好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(      </w:t>
      </w:r>
      <w:r w:rsidR="000E6978">
        <w:rPr>
          <w:rFonts w:ascii="標楷體" w:eastAsia="標楷體" w:hAnsi="標楷體" w:hint="eastAsia"/>
          <w:sz w:val="44"/>
          <w:szCs w:val="44"/>
        </w:rPr>
        <w:t xml:space="preserve"> 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    )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。</w:t>
      </w:r>
    </w:p>
    <w:p w:rsidR="000E6978" w:rsidRPr="000E6978" w:rsidRDefault="004C2105" w:rsidP="000E6978">
      <w:pPr>
        <w:rPr>
          <w:rFonts w:ascii="華康標楷W5注音字" w:eastAsia="華康標楷W5注音字" w:hAnsi="華康標楷W5注音字" w:hint="eastAsia"/>
          <w:sz w:val="44"/>
          <w:szCs w:val="44"/>
        </w:rPr>
      </w:pPr>
      <w:r w:rsidRPr="000E6978">
        <w:rPr>
          <w:rFonts w:ascii="標楷體" w:eastAsia="標楷體" w:hAnsi="標楷體" w:hint="eastAsia"/>
          <w:sz w:val="44"/>
          <w:szCs w:val="44"/>
        </w:rPr>
        <w:t>5.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校外教學真好玩，讓我</w:t>
      </w:r>
      <w:r w:rsidR="000E6978" w:rsidRPr="000E6978">
        <w:rPr>
          <w:rFonts w:ascii="華康標楷W5注音字" w:eastAsia="華康標楷W5注音字" w:hAnsi="華康標楷W5注音字" w:hint="eastAsia"/>
          <w:sz w:val="44"/>
          <w:szCs w:val="44"/>
        </w:rPr>
        <w:t>(          )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。</w:t>
      </w:r>
    </w:p>
    <w:p w:rsidR="000E6978" w:rsidRDefault="004C2105" w:rsidP="004C2105">
      <w:pPr>
        <w:rPr>
          <w:rFonts w:ascii="標楷體" w:eastAsia="標楷體" w:hAnsi="標楷體" w:hint="eastAsia"/>
          <w:sz w:val="44"/>
          <w:szCs w:val="44"/>
        </w:rPr>
      </w:pPr>
      <w:r w:rsidRPr="000E6978">
        <w:rPr>
          <w:rFonts w:ascii="標楷體" w:eastAsia="標楷體" w:hAnsi="標楷體" w:hint="eastAsia"/>
          <w:sz w:val="44"/>
          <w:szCs w:val="44"/>
        </w:rPr>
        <w:t>6.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能夠有福同享、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(       </w:t>
      </w:r>
      <w:r w:rsidR="000E6978">
        <w:rPr>
          <w:rFonts w:ascii="標楷體" w:eastAsia="標楷體" w:hAnsi="標楷體" w:hint="eastAsia"/>
          <w:sz w:val="44"/>
          <w:szCs w:val="44"/>
        </w:rPr>
        <w:t xml:space="preserve">   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   )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，才是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真正的朋友。</w:t>
      </w:r>
    </w:p>
    <w:p w:rsidR="004C2105" w:rsidRPr="000E6978" w:rsidRDefault="004C2105" w:rsidP="004C2105">
      <w:pPr>
        <w:rPr>
          <w:rFonts w:ascii="標楷體" w:eastAsia="標楷體" w:hAnsi="標楷體"/>
          <w:sz w:val="44"/>
          <w:szCs w:val="44"/>
        </w:rPr>
      </w:pPr>
      <w:r w:rsidRPr="000E6978">
        <w:rPr>
          <w:rFonts w:ascii="標楷體" w:eastAsia="標楷體" w:hAnsi="標楷體" w:hint="eastAsia"/>
          <w:sz w:val="44"/>
          <w:szCs w:val="44"/>
        </w:rPr>
        <w:t xml:space="preserve">7. 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小美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(       </w:t>
      </w:r>
      <w:r w:rsidR="000E6978">
        <w:rPr>
          <w:rFonts w:ascii="標楷體" w:eastAsia="標楷體" w:hAnsi="標楷體" w:hint="eastAsia"/>
          <w:sz w:val="44"/>
          <w:szCs w:val="44"/>
        </w:rPr>
        <w:t xml:space="preserve">   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   )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，</w:t>
      </w:r>
      <w:r w:rsidR="000E6978">
        <w:rPr>
          <w:rFonts w:ascii="標楷體" w:eastAsia="標楷體" w:hAnsi="標楷體" w:hint="eastAsia"/>
          <w:sz w:val="44"/>
          <w:szCs w:val="44"/>
        </w:rPr>
        <w:t>目中無人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，</w:t>
      </w:r>
      <w:r w:rsidR="000E6978">
        <w:rPr>
          <w:rFonts w:ascii="標楷體" w:eastAsia="標楷體" w:hAnsi="標楷體" w:hint="eastAsia"/>
          <w:sz w:val="44"/>
          <w:szCs w:val="44"/>
        </w:rPr>
        <w:t>大家不喜歡跟他做朋友。</w:t>
      </w:r>
    </w:p>
    <w:p w:rsidR="000E6978" w:rsidRPr="000E6978" w:rsidRDefault="004C2105" w:rsidP="004C2105">
      <w:pPr>
        <w:rPr>
          <w:rFonts w:ascii="標楷體" w:eastAsia="標楷體" w:hAnsi="標楷體" w:hint="eastAsia"/>
          <w:sz w:val="44"/>
          <w:szCs w:val="44"/>
        </w:rPr>
      </w:pPr>
      <w:r w:rsidRPr="000E6978">
        <w:rPr>
          <w:rFonts w:ascii="標楷體" w:eastAsia="標楷體" w:hAnsi="標楷體" w:hint="eastAsia"/>
          <w:sz w:val="44"/>
          <w:szCs w:val="44"/>
        </w:rPr>
        <w:t xml:space="preserve">8. 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爸爸媽媽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(       </w:t>
      </w:r>
      <w:r w:rsidR="000E6978">
        <w:rPr>
          <w:rFonts w:ascii="標楷體" w:eastAsia="標楷體" w:hAnsi="標楷體" w:hint="eastAsia"/>
          <w:sz w:val="44"/>
          <w:szCs w:val="44"/>
        </w:rPr>
        <w:t xml:space="preserve">   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 xml:space="preserve">   )</w:t>
      </w:r>
      <w:r w:rsidR="000E6978">
        <w:rPr>
          <w:rFonts w:ascii="標楷體" w:eastAsia="標楷體" w:hAnsi="標楷體" w:hint="eastAsia"/>
          <w:sz w:val="44"/>
          <w:szCs w:val="44"/>
        </w:rPr>
        <w:t>的工作</w:t>
      </w:r>
      <w:r w:rsidR="000E6978" w:rsidRPr="000E6978">
        <w:rPr>
          <w:rFonts w:ascii="標楷體" w:eastAsia="標楷體" w:hAnsi="標楷體" w:hint="eastAsia"/>
          <w:sz w:val="44"/>
          <w:szCs w:val="44"/>
        </w:rPr>
        <w:t>，辛苦養育小孩。</w:t>
      </w:r>
    </w:p>
    <w:p w:rsidR="000E6978" w:rsidRDefault="000E6978" w:rsidP="00A05069">
      <w:pPr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</w:pPr>
    </w:p>
    <w:p w:rsidR="00A05069" w:rsidRPr="001962BB" w:rsidRDefault="003667B9" w:rsidP="00A05069">
      <w:pPr>
        <w:rPr>
          <w:rFonts w:ascii="華康標楷W5注音字" w:eastAsia="華康標楷W5注音字" w:hAnsi="華康標楷W5注音字"/>
          <w:sz w:val="40"/>
          <w:szCs w:val="40"/>
          <w:shd w:val="pct15" w:color="auto" w:fill="FFFFFF"/>
        </w:rPr>
      </w:pPr>
      <w:r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lastRenderedPageBreak/>
        <w:t>七</w:t>
      </w:r>
      <w:r w:rsidR="00A05069" w:rsidRPr="001962BB">
        <w:rPr>
          <w:rFonts w:ascii="華康標楷W5注音字" w:eastAsia="華康標楷W5注音字" w:hAnsi="華康標楷W5注音字" w:hint="eastAsia"/>
          <w:sz w:val="40"/>
          <w:szCs w:val="40"/>
          <w:shd w:val="pct15" w:color="auto" w:fill="FFFFFF"/>
        </w:rPr>
        <w:t>、我會回答問題</w:t>
      </w:r>
    </w:p>
    <w:p w:rsidR="00A05069" w:rsidRDefault="00A05069" w:rsidP="00A05069">
      <w:pPr>
        <w:rPr>
          <w:rFonts w:ascii="標楷體" w:eastAsia="標楷體" w:hAnsi="標楷體" w:hint="eastAsia"/>
          <w:sz w:val="48"/>
        </w:rPr>
      </w:pPr>
      <w:r w:rsidRPr="00E546B2">
        <w:rPr>
          <w:rFonts w:ascii="標楷體" w:eastAsia="標楷體" w:hAnsi="標楷體" w:hint="eastAsia"/>
          <w:sz w:val="48"/>
        </w:rPr>
        <w:t>1.</w:t>
      </w:r>
      <w:r w:rsidR="00E347AE" w:rsidRPr="00E546B2">
        <w:rPr>
          <w:rFonts w:ascii="標楷體" w:eastAsia="標楷體" w:hAnsi="標楷體" w:hint="eastAsia"/>
          <w:sz w:val="48"/>
        </w:rPr>
        <w:t>伊索寓言中的動物有哪些特性</w:t>
      </w:r>
      <w:r w:rsidRPr="00E546B2">
        <w:rPr>
          <w:rFonts w:ascii="標楷體" w:eastAsia="標楷體" w:hAnsi="標楷體" w:hint="eastAsia"/>
          <w:sz w:val="48"/>
        </w:rPr>
        <w:t>？</w:t>
      </w:r>
    </w:p>
    <w:p w:rsidR="00E546B2" w:rsidRPr="00E546B2" w:rsidRDefault="00E546B2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 w:hint="eastAsia"/>
          <w:sz w:val="48"/>
        </w:rPr>
      </w:pPr>
      <w:r w:rsidRPr="00E546B2">
        <w:rPr>
          <w:rFonts w:ascii="標楷體" w:eastAsia="標楷體" w:hAnsi="標楷體" w:hint="eastAsia"/>
          <w:sz w:val="48"/>
        </w:rPr>
        <w:t>2.</w:t>
      </w:r>
      <w:r w:rsidR="00E546B2" w:rsidRPr="00E546B2">
        <w:rPr>
          <w:rFonts w:ascii="標楷體" w:eastAsia="標楷體" w:hAnsi="標楷體" w:hint="eastAsia"/>
          <w:sz w:val="48"/>
        </w:rPr>
        <w:t>狐狸看到獅子，做了什麼出賣朋友的行為</w:t>
      </w:r>
      <w:r w:rsidR="000D2A83" w:rsidRPr="00E546B2">
        <w:rPr>
          <w:rFonts w:ascii="標楷體" w:eastAsia="標楷體" w:hAnsi="標楷體" w:hint="eastAsia"/>
          <w:sz w:val="48"/>
        </w:rPr>
        <w:t>？</w:t>
      </w:r>
    </w:p>
    <w:p w:rsidR="00E546B2" w:rsidRPr="00E546B2" w:rsidRDefault="00E546B2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 w:hint="eastAsia"/>
          <w:sz w:val="48"/>
        </w:rPr>
      </w:pPr>
      <w:r w:rsidRPr="00E546B2">
        <w:rPr>
          <w:rFonts w:ascii="標楷體" w:eastAsia="標楷體" w:hAnsi="標楷體" w:hint="eastAsia"/>
          <w:sz w:val="48"/>
        </w:rPr>
        <w:t>3.</w:t>
      </w:r>
      <w:r w:rsidR="00E546B2" w:rsidRPr="00E546B2">
        <w:rPr>
          <w:rFonts w:ascii="標楷體" w:eastAsia="標楷體" w:hAnsi="標楷體" w:hint="eastAsia"/>
          <w:sz w:val="48"/>
        </w:rPr>
        <w:t>狐狸的下場是如何</w:t>
      </w:r>
      <w:r w:rsidR="000D2A83" w:rsidRPr="00E546B2">
        <w:rPr>
          <w:rFonts w:ascii="標楷體" w:eastAsia="標楷體" w:hAnsi="標楷體" w:hint="eastAsia"/>
          <w:sz w:val="48"/>
        </w:rPr>
        <w:t>？</w:t>
      </w:r>
    </w:p>
    <w:p w:rsidR="00E546B2" w:rsidRPr="00E546B2" w:rsidRDefault="00E546B2" w:rsidP="00A05069">
      <w:pPr>
        <w:rPr>
          <w:rFonts w:ascii="標楷體" w:eastAsia="標楷體" w:hAnsi="標楷體"/>
          <w:sz w:val="48"/>
        </w:rPr>
      </w:pPr>
    </w:p>
    <w:p w:rsidR="00A05069" w:rsidRDefault="00A05069" w:rsidP="00A05069">
      <w:pPr>
        <w:rPr>
          <w:rFonts w:ascii="標楷體" w:eastAsia="標楷體" w:hAnsi="標楷體" w:hint="eastAsia"/>
          <w:sz w:val="48"/>
        </w:rPr>
      </w:pPr>
      <w:r w:rsidRPr="00E546B2">
        <w:rPr>
          <w:rFonts w:ascii="標楷體" w:eastAsia="標楷體" w:hAnsi="標楷體" w:hint="eastAsia"/>
          <w:sz w:val="48"/>
        </w:rPr>
        <w:t>4.</w:t>
      </w:r>
      <w:r w:rsidR="00E546B2" w:rsidRPr="00E546B2">
        <w:rPr>
          <w:rFonts w:ascii="標楷體" w:eastAsia="標楷體" w:hAnsi="標楷體" w:hint="eastAsia"/>
          <w:sz w:val="48"/>
        </w:rPr>
        <w:t>螞蟻和蚱蜢中的螞蟻辛勤地做什麼事</w:t>
      </w:r>
      <w:r w:rsidR="004D0F2C" w:rsidRPr="00E546B2">
        <w:rPr>
          <w:rFonts w:ascii="標楷體" w:eastAsia="標楷體" w:hAnsi="標楷體" w:hint="eastAsia"/>
          <w:sz w:val="48"/>
        </w:rPr>
        <w:t>？</w:t>
      </w:r>
      <w:r w:rsidR="00E546B2" w:rsidRPr="00E546B2">
        <w:rPr>
          <w:rFonts w:ascii="標楷體" w:eastAsia="標楷體" w:hAnsi="標楷體" w:hint="eastAsia"/>
          <w:sz w:val="48"/>
        </w:rPr>
        <w:t>蚱蜢在做什麼?</w:t>
      </w:r>
    </w:p>
    <w:p w:rsidR="00E546B2" w:rsidRPr="00E546B2" w:rsidRDefault="00E546B2" w:rsidP="00A05069">
      <w:pPr>
        <w:rPr>
          <w:rFonts w:ascii="標楷體" w:eastAsia="標楷體" w:hAnsi="標楷體"/>
          <w:sz w:val="48"/>
        </w:rPr>
      </w:pPr>
    </w:p>
    <w:p w:rsidR="00A05069" w:rsidRPr="00E546B2" w:rsidRDefault="00A05069" w:rsidP="00A05069">
      <w:pPr>
        <w:rPr>
          <w:rFonts w:ascii="標楷體" w:eastAsia="標楷體" w:hAnsi="標楷體"/>
          <w:sz w:val="48"/>
        </w:rPr>
      </w:pPr>
      <w:r w:rsidRPr="00E546B2">
        <w:rPr>
          <w:rFonts w:ascii="標楷體" w:eastAsia="標楷體" w:hAnsi="標楷體" w:hint="eastAsia"/>
          <w:sz w:val="48"/>
        </w:rPr>
        <w:t>5.</w:t>
      </w:r>
      <w:r w:rsidR="00E546B2" w:rsidRPr="00E546B2">
        <w:rPr>
          <w:rFonts w:ascii="標楷體" w:eastAsia="標楷體" w:hAnsi="標楷體" w:hint="eastAsia"/>
          <w:sz w:val="48"/>
        </w:rPr>
        <w:t>生活中有哪些事情是需要努力</w:t>
      </w:r>
      <w:r w:rsidR="00E546B2">
        <w:rPr>
          <w:rFonts w:ascii="標楷體" w:eastAsia="標楷體" w:hAnsi="標楷體" w:hint="eastAsia"/>
          <w:sz w:val="48"/>
        </w:rPr>
        <w:t>才</w:t>
      </w:r>
      <w:bookmarkStart w:id="0" w:name="_GoBack"/>
      <w:bookmarkEnd w:id="0"/>
      <w:r w:rsidR="00E546B2" w:rsidRPr="00E546B2">
        <w:rPr>
          <w:rFonts w:ascii="標楷體" w:eastAsia="標楷體" w:hAnsi="標楷體" w:hint="eastAsia"/>
          <w:sz w:val="48"/>
        </w:rPr>
        <w:t>能有收穫</w:t>
      </w:r>
      <w:r w:rsidRPr="00E546B2">
        <w:rPr>
          <w:rFonts w:ascii="標楷體" w:eastAsia="標楷體" w:hAnsi="標楷體" w:hint="eastAsia"/>
          <w:sz w:val="48"/>
        </w:rPr>
        <w:t>？</w:t>
      </w:r>
    </w:p>
    <w:p w:rsidR="00E33014" w:rsidRDefault="00E33014">
      <w:pPr>
        <w:rPr>
          <w:rFonts w:hint="eastAsia"/>
        </w:rPr>
      </w:pPr>
    </w:p>
    <w:p w:rsidR="00E546B2" w:rsidRPr="00E546B2" w:rsidRDefault="00E546B2">
      <w:pPr>
        <w:rPr>
          <w:rFonts w:ascii="標楷體" w:eastAsia="標楷體" w:hAnsi="標楷體"/>
          <w:sz w:val="48"/>
        </w:rPr>
      </w:pPr>
      <w:r w:rsidRPr="00E546B2">
        <w:rPr>
          <w:rFonts w:ascii="標楷體" w:eastAsia="標楷體" w:hAnsi="標楷體" w:hint="eastAsia"/>
          <w:sz w:val="48"/>
        </w:rPr>
        <w:t>6.你認為怎樣的朋友才是真正的朋友?</w:t>
      </w:r>
    </w:p>
    <w:sectPr w:rsidR="00E546B2" w:rsidRPr="00E546B2" w:rsidSect="00A05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53" w:rsidRDefault="006F2753" w:rsidP="009F30CA">
      <w:r>
        <w:separator/>
      </w:r>
    </w:p>
  </w:endnote>
  <w:endnote w:type="continuationSeparator" w:id="0">
    <w:p w:rsidR="006F2753" w:rsidRDefault="006F2753" w:rsidP="009F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W5注音字">
    <w:altName w:val="Microsoft JhengHei UI Light"/>
    <w:panose1 w:val="03000500000000000000"/>
    <w:charset w:val="88"/>
    <w:family w:val="script"/>
    <w:pitch w:val="variable"/>
    <w:sig w:usb0="800002E3" w:usb1="38CFFCFA" w:usb2="00000016" w:usb3="00000000" w:csb0="00100001" w:csb1="00000000"/>
  </w:font>
  <w:font w:name="華康標楷W5破音字1">
    <w:altName w:val="Microsoft JhengHei UI Light"/>
    <w:panose1 w:val="03000500000000000000"/>
    <w:charset w:val="88"/>
    <w:family w:val="script"/>
    <w:pitch w:val="variable"/>
    <w:sig w:usb0="80000023" w:usb1="08082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W5破音字3">
    <w:panose1 w:val="03000500000000000000"/>
    <w:charset w:val="88"/>
    <w:family w:val="script"/>
    <w:pitch w:val="variable"/>
    <w:sig w:usb0="80000023" w:usb1="08082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99" w:rsidRDefault="00CB36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745885"/>
      <w:docPartObj>
        <w:docPartGallery w:val="Page Numbers (Bottom of Page)"/>
        <w:docPartUnique/>
      </w:docPartObj>
    </w:sdtPr>
    <w:sdtEndPr/>
    <w:sdtContent>
      <w:p w:rsidR="002A3A71" w:rsidRDefault="002A3A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B2" w:rsidRPr="00E546B2">
          <w:rPr>
            <w:noProof/>
            <w:lang w:val="zh-TW"/>
          </w:rPr>
          <w:t>8</w:t>
        </w:r>
        <w:r>
          <w:fldChar w:fldCharType="end"/>
        </w:r>
      </w:p>
    </w:sdtContent>
  </w:sdt>
  <w:p w:rsidR="00CB3699" w:rsidRDefault="00CB369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99" w:rsidRDefault="00CB36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53" w:rsidRDefault="006F2753" w:rsidP="009F30CA">
      <w:r>
        <w:separator/>
      </w:r>
    </w:p>
  </w:footnote>
  <w:footnote w:type="continuationSeparator" w:id="0">
    <w:p w:rsidR="006F2753" w:rsidRDefault="006F2753" w:rsidP="009F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99" w:rsidRDefault="00CB36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CA" w:rsidRDefault="009F30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99" w:rsidRDefault="00CB36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C11E9"/>
    <w:multiLevelType w:val="hybridMultilevel"/>
    <w:tmpl w:val="46A0C7D6"/>
    <w:lvl w:ilvl="0" w:tplc="0C3A92C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69"/>
    <w:rsid w:val="00007FEB"/>
    <w:rsid w:val="00022426"/>
    <w:rsid w:val="00025786"/>
    <w:rsid w:val="00064EB7"/>
    <w:rsid w:val="00092F85"/>
    <w:rsid w:val="000A3D8A"/>
    <w:rsid w:val="000D2A83"/>
    <w:rsid w:val="000E6978"/>
    <w:rsid w:val="000F748D"/>
    <w:rsid w:val="001324AB"/>
    <w:rsid w:val="001454DC"/>
    <w:rsid w:val="00176591"/>
    <w:rsid w:val="001962BB"/>
    <w:rsid w:val="00207DC2"/>
    <w:rsid w:val="002112A7"/>
    <w:rsid w:val="00240CD3"/>
    <w:rsid w:val="00275D8E"/>
    <w:rsid w:val="002A3A71"/>
    <w:rsid w:val="002E4D33"/>
    <w:rsid w:val="002F131C"/>
    <w:rsid w:val="003205A8"/>
    <w:rsid w:val="00325E9E"/>
    <w:rsid w:val="00340B7A"/>
    <w:rsid w:val="003667B9"/>
    <w:rsid w:val="00376FE2"/>
    <w:rsid w:val="003E5F6E"/>
    <w:rsid w:val="003F1DE6"/>
    <w:rsid w:val="00402D7D"/>
    <w:rsid w:val="00422B4C"/>
    <w:rsid w:val="00425C00"/>
    <w:rsid w:val="00453113"/>
    <w:rsid w:val="00456A6B"/>
    <w:rsid w:val="004B017A"/>
    <w:rsid w:val="004B3BFD"/>
    <w:rsid w:val="004B62AC"/>
    <w:rsid w:val="004C2105"/>
    <w:rsid w:val="004D0F2C"/>
    <w:rsid w:val="004E2C7D"/>
    <w:rsid w:val="004E78C2"/>
    <w:rsid w:val="004F6B97"/>
    <w:rsid w:val="0050187B"/>
    <w:rsid w:val="00530B09"/>
    <w:rsid w:val="0054001C"/>
    <w:rsid w:val="00551D40"/>
    <w:rsid w:val="0058598C"/>
    <w:rsid w:val="005900A5"/>
    <w:rsid w:val="005960FE"/>
    <w:rsid w:val="005A099C"/>
    <w:rsid w:val="005B11AE"/>
    <w:rsid w:val="005E0C44"/>
    <w:rsid w:val="00605117"/>
    <w:rsid w:val="00614D84"/>
    <w:rsid w:val="00627637"/>
    <w:rsid w:val="006465AC"/>
    <w:rsid w:val="00647B41"/>
    <w:rsid w:val="006B6CE5"/>
    <w:rsid w:val="006F2753"/>
    <w:rsid w:val="00711E37"/>
    <w:rsid w:val="00714025"/>
    <w:rsid w:val="0072542D"/>
    <w:rsid w:val="00730774"/>
    <w:rsid w:val="0076150D"/>
    <w:rsid w:val="007955E8"/>
    <w:rsid w:val="007A5E31"/>
    <w:rsid w:val="007D4BE9"/>
    <w:rsid w:val="007D7B36"/>
    <w:rsid w:val="007F2C86"/>
    <w:rsid w:val="00840123"/>
    <w:rsid w:val="00845146"/>
    <w:rsid w:val="00857B01"/>
    <w:rsid w:val="00885DBC"/>
    <w:rsid w:val="008B0401"/>
    <w:rsid w:val="008B7EC3"/>
    <w:rsid w:val="008D6A1C"/>
    <w:rsid w:val="008F7CF8"/>
    <w:rsid w:val="00931EF8"/>
    <w:rsid w:val="00936B43"/>
    <w:rsid w:val="0099687B"/>
    <w:rsid w:val="009C5188"/>
    <w:rsid w:val="009D3FA0"/>
    <w:rsid w:val="009F30CA"/>
    <w:rsid w:val="00A05069"/>
    <w:rsid w:val="00A225F1"/>
    <w:rsid w:val="00AB67B8"/>
    <w:rsid w:val="00AC2E77"/>
    <w:rsid w:val="00AD15C0"/>
    <w:rsid w:val="00AF0BE0"/>
    <w:rsid w:val="00B10496"/>
    <w:rsid w:val="00B118F7"/>
    <w:rsid w:val="00B43F03"/>
    <w:rsid w:val="00B56851"/>
    <w:rsid w:val="00B56BF0"/>
    <w:rsid w:val="00BA63FD"/>
    <w:rsid w:val="00C0567B"/>
    <w:rsid w:val="00C73A00"/>
    <w:rsid w:val="00CA09FC"/>
    <w:rsid w:val="00CB3699"/>
    <w:rsid w:val="00CB41E5"/>
    <w:rsid w:val="00CF540E"/>
    <w:rsid w:val="00D221E5"/>
    <w:rsid w:val="00D30FDD"/>
    <w:rsid w:val="00D50DB7"/>
    <w:rsid w:val="00D649F2"/>
    <w:rsid w:val="00DC47E5"/>
    <w:rsid w:val="00E04306"/>
    <w:rsid w:val="00E05F2E"/>
    <w:rsid w:val="00E33014"/>
    <w:rsid w:val="00E332FE"/>
    <w:rsid w:val="00E347AE"/>
    <w:rsid w:val="00E546B2"/>
    <w:rsid w:val="00E71DC5"/>
    <w:rsid w:val="00E7633B"/>
    <w:rsid w:val="00E822FC"/>
    <w:rsid w:val="00EB63A6"/>
    <w:rsid w:val="00EE067F"/>
    <w:rsid w:val="00F04348"/>
    <w:rsid w:val="00F07065"/>
    <w:rsid w:val="00F07A50"/>
    <w:rsid w:val="00F21C75"/>
    <w:rsid w:val="00F352A6"/>
    <w:rsid w:val="00F60040"/>
    <w:rsid w:val="00FC6FC7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新細明體" w:eastAsia="新細明體" w:hAnsi="新細明體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69"/>
    <w:pPr>
      <w:widowControl w:val="0"/>
    </w:pPr>
    <w:rPr>
      <w:rFonts w:asciiTheme="minorHAnsi" w:eastAsiaTheme="minorEastAsia" w:hAnsiTheme="minorHAns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63F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A63F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A63F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63F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BA63F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A63F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BA63FD"/>
    <w:rPr>
      <w:i/>
      <w:iCs/>
    </w:rPr>
  </w:style>
  <w:style w:type="table" w:styleId="a4">
    <w:name w:val="Table Grid"/>
    <w:basedOn w:val="a1"/>
    <w:uiPriority w:val="59"/>
    <w:rsid w:val="00A05069"/>
    <w:rPr>
      <w:rFonts w:asciiTheme="minorHAnsi" w:eastAsia="Times New Roman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30CA"/>
    <w:rPr>
      <w:rFonts w:asciiTheme="minorHAnsi" w:eastAsiaTheme="minorEastAsia" w:hAnsiTheme="minorHAnsi"/>
      <w:kern w:val="2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30CA"/>
    <w:rPr>
      <w:rFonts w:asciiTheme="minorHAnsi" w:eastAsiaTheme="minorEastAsia" w:hAnsiTheme="minorHAnsi"/>
      <w:kern w:val="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0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0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118F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新細明體" w:eastAsia="新細明體" w:hAnsi="新細明體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69"/>
    <w:pPr>
      <w:widowControl w:val="0"/>
    </w:pPr>
    <w:rPr>
      <w:rFonts w:asciiTheme="minorHAnsi" w:eastAsiaTheme="minorEastAsia" w:hAnsiTheme="minorHAns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63F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A63F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A63F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63F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BA63F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A63F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BA63FD"/>
    <w:rPr>
      <w:i/>
      <w:iCs/>
    </w:rPr>
  </w:style>
  <w:style w:type="table" w:styleId="a4">
    <w:name w:val="Table Grid"/>
    <w:basedOn w:val="a1"/>
    <w:uiPriority w:val="59"/>
    <w:rsid w:val="00A05069"/>
    <w:rPr>
      <w:rFonts w:asciiTheme="minorHAnsi" w:eastAsia="Times New Roman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30CA"/>
    <w:rPr>
      <w:rFonts w:asciiTheme="minorHAnsi" w:eastAsiaTheme="minorEastAsia" w:hAnsiTheme="minorHAnsi"/>
      <w:kern w:val="2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3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30CA"/>
    <w:rPr>
      <w:rFonts w:asciiTheme="minorHAnsi" w:eastAsiaTheme="minorEastAsia" w:hAnsiTheme="minorHAnsi"/>
      <w:kern w:val="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0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0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118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A4FF-ABA1-4916-A2A8-4242F10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2021-03-31T07:08:00Z</cp:lastPrinted>
  <dcterms:created xsi:type="dcterms:W3CDTF">2021-03-30T07:35:00Z</dcterms:created>
  <dcterms:modified xsi:type="dcterms:W3CDTF">2021-03-31T07:18:00Z</dcterms:modified>
</cp:coreProperties>
</file>