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1B" w:rsidRDefault="00C3161B">
      <w:pPr>
        <w:rPr>
          <w:rFonts w:hint="eastAsia"/>
        </w:rPr>
      </w:pPr>
      <w:bookmarkStart w:id="0" w:name="_GoBack"/>
      <w:bookmarkEnd w:id="0"/>
    </w:p>
    <w:p w:rsidR="00C3161B" w:rsidRDefault="00C3161B">
      <w:pPr>
        <w:rPr>
          <w:rFonts w:hint="eastAsia"/>
        </w:rPr>
      </w:pPr>
      <w:r w:rsidRPr="00941C91">
        <w:rPr>
          <w:rFonts w:ascii="Arial" w:eastAsia="新細明體" w:hAnsi="Arial" w:cs="Arial"/>
          <w:noProof/>
          <w:kern w:val="0"/>
          <w:sz w:val="16"/>
          <w:szCs w:val="16"/>
        </w:rPr>
        <mc:AlternateContent>
          <mc:Choice Requires="wps">
            <w:drawing>
              <wp:anchor distT="0" distB="0" distL="114300" distR="114300" simplePos="0" relativeHeight="251680768" behindDoc="0" locked="0" layoutInCell="1" allowOverlap="1" wp14:anchorId="0620B831" wp14:editId="3046D172">
                <wp:simplePos x="0" y="0"/>
                <wp:positionH relativeFrom="column">
                  <wp:posOffset>6438900</wp:posOffset>
                </wp:positionH>
                <wp:positionV relativeFrom="paragraph">
                  <wp:posOffset>-116205</wp:posOffset>
                </wp:positionV>
                <wp:extent cx="3810000" cy="485775"/>
                <wp:effectExtent l="0" t="0" r="0" b="9525"/>
                <wp:wrapNone/>
                <wp:docPr id="11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85775"/>
                        </a:xfrm>
                        <a:prstGeom prst="rect">
                          <a:avLst/>
                        </a:prstGeom>
                        <a:solidFill>
                          <a:srgbClr val="FFFFFF"/>
                        </a:solidFill>
                        <a:ln w="9525">
                          <a:noFill/>
                          <a:miter lim="800000"/>
                          <a:headEnd/>
                          <a:tailEnd/>
                        </a:ln>
                      </wps:spPr>
                      <wps:txbx>
                        <w:txbxContent>
                          <w:p w:rsidR="00C3161B" w:rsidRPr="006F56FB" w:rsidRDefault="00C3161B" w:rsidP="00C3161B">
                            <w:pPr>
                              <w:rPr>
                                <w:b/>
                              </w:rPr>
                            </w:pPr>
                            <w:r w:rsidRPr="006F56FB">
                              <w:rPr>
                                <w:rFonts w:hint="eastAsia"/>
                                <w:b/>
                              </w:rPr>
                              <w:t>學校</w:t>
                            </w:r>
                            <w:r w:rsidRPr="006F56FB">
                              <w:rPr>
                                <w:rFonts w:hint="eastAsia"/>
                                <w:b/>
                              </w:rPr>
                              <w:t xml:space="preserve">:                      </w:t>
                            </w:r>
                            <w:r w:rsidRPr="006F56FB">
                              <w:rPr>
                                <w:rFonts w:hint="eastAsia"/>
                                <w:b/>
                              </w:rPr>
                              <w:t>姓名</w:t>
                            </w:r>
                            <w:r w:rsidRPr="006F56FB">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07pt;margin-top:-9.15pt;width:300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" stroked="f">
                <v:textbox>
                  <w:txbxContent>
                    <w:p w:rsidR="00C3161B" w:rsidRPr="006F56FB" w:rsidRDefault="00C3161B" w:rsidP="00C3161B">
                      <w:pPr>
                        <w:rPr>
                          <w:b/>
                        </w:rPr>
                      </w:pPr>
                      <w:r w:rsidRPr="006F56FB">
                        <w:rPr>
                          <w:rFonts w:hint="eastAsia"/>
                          <w:b/>
                        </w:rPr>
                        <w:t>學校</w:t>
                      </w:r>
                      <w:r w:rsidRPr="006F56FB">
                        <w:rPr>
                          <w:rFonts w:hint="eastAsia"/>
                          <w:b/>
                        </w:rPr>
                        <w:t xml:space="preserve">:                      </w:t>
                      </w:r>
                      <w:r w:rsidRPr="006F56FB">
                        <w:rPr>
                          <w:rFonts w:hint="eastAsia"/>
                          <w:b/>
                        </w:rPr>
                        <w:t>姓名</w:t>
                      </w:r>
                      <w:r w:rsidRPr="006F56FB">
                        <w:rPr>
                          <w:rFonts w:hint="eastAsia"/>
                          <w:b/>
                        </w:rPr>
                        <w:t>:</w:t>
                      </w:r>
                    </w:p>
                  </w:txbxContent>
                </v:textbox>
              </v:shape>
            </w:pict>
          </mc:Fallback>
        </mc:AlternateContent>
      </w:r>
      <w:r w:rsidRPr="00941C91">
        <w:rPr>
          <w:rFonts w:ascii="Times New Roman" w:eastAsia="新細明體" w:hAnsi="Times New Roman" w:cs="Times New Roman"/>
          <w:noProof/>
          <w:kern w:val="0"/>
          <w:szCs w:val="24"/>
        </w:rPr>
        <mc:AlternateContent>
          <mc:Choice Requires="wps">
            <w:drawing>
              <wp:anchor distT="0" distB="0" distL="114300" distR="114300" simplePos="0" relativeHeight="251678720" behindDoc="0" locked="0" layoutInCell="1" allowOverlap="1" wp14:anchorId="39C75B7A" wp14:editId="300D37C1">
                <wp:simplePos x="0" y="0"/>
                <wp:positionH relativeFrom="column">
                  <wp:posOffset>3028950</wp:posOffset>
                </wp:positionH>
                <wp:positionV relativeFrom="paragraph">
                  <wp:posOffset>-398145</wp:posOffset>
                </wp:positionV>
                <wp:extent cx="3305175" cy="485775"/>
                <wp:effectExtent l="0" t="0" r="0" b="0"/>
                <wp:wrapNone/>
                <wp:docPr id="1134" name="文字方塊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485775"/>
                        </a:xfrm>
                        <a:prstGeom prst="rect">
                          <a:avLst/>
                        </a:prstGeom>
                        <a:noFill/>
                        <a:ln w="9525">
                          <a:noFill/>
                          <a:miter lim="800000"/>
                          <a:headEnd/>
                          <a:tailEnd/>
                        </a:ln>
                      </wps:spPr>
                      <wps:txbx>
                        <w:txbxContent>
                          <w:p w:rsidR="00C3161B" w:rsidRDefault="00C3161B" w:rsidP="00C3161B">
                            <w:pPr>
                              <w:rPr>
                                <w:rFonts w:ascii="標楷體" w:eastAsia="標楷體" w:hAnsi="標楷體" w:cs="Times New Roman" w:hint="eastAsia"/>
                                <w:b/>
                                <w:color w:val="000000"/>
                                <w:sz w:val="28"/>
                                <w:szCs w:val="28"/>
                                <w:shd w:val="clear" w:color="auto" w:fill="FFFFFF"/>
                              </w:rPr>
                            </w:pPr>
                            <w:proofErr w:type="gramStart"/>
                            <w:r w:rsidRPr="0067529B">
                              <w:rPr>
                                <w:rFonts w:ascii="標楷體" w:eastAsia="標楷體" w:hAnsi="標楷體" w:cs="Times New Roman" w:hint="eastAsia"/>
                                <w:b/>
                                <w:color w:val="000000"/>
                                <w:sz w:val="28"/>
                                <w:szCs w:val="28"/>
                                <w:shd w:val="clear" w:color="auto" w:fill="FFFFFF"/>
                              </w:rPr>
                              <w:t>中餐葷</w:t>
                            </w:r>
                            <w:proofErr w:type="gramEnd"/>
                            <w:r w:rsidRPr="0067529B">
                              <w:rPr>
                                <w:rFonts w:ascii="標楷體" w:eastAsia="標楷體" w:hAnsi="標楷體" w:cs="Times New Roman" w:hint="eastAsia"/>
                                <w:b/>
                                <w:color w:val="000000"/>
                                <w:sz w:val="28"/>
                                <w:szCs w:val="28"/>
                                <w:shd w:val="clear" w:color="auto" w:fill="FFFFFF"/>
                              </w:rPr>
                              <w:t>食-</w:t>
                            </w:r>
                            <w:r>
                              <w:rPr>
                                <w:rFonts w:ascii="標楷體" w:eastAsia="標楷體" w:hAnsi="標楷體" w:cs="Times New Roman" w:hint="eastAsia"/>
                                <w:b/>
                                <w:color w:val="000000"/>
                                <w:sz w:val="28"/>
                                <w:szCs w:val="28"/>
                                <w:shd w:val="clear" w:color="auto" w:fill="FFFFFF"/>
                              </w:rPr>
                              <w:t>總複習 模擬</w:t>
                            </w:r>
                            <w:r>
                              <w:rPr>
                                <w:rFonts w:ascii="標楷體" w:eastAsia="標楷體" w:hAnsi="標楷體" w:cs="Times New Roman" w:hint="eastAsia"/>
                                <w:b/>
                                <w:color w:val="000000"/>
                                <w:sz w:val="28"/>
                                <w:szCs w:val="28"/>
                                <w:shd w:val="clear" w:color="auto" w:fill="FFFFFF"/>
                              </w:rPr>
                              <w:t>2</w:t>
                            </w:r>
                          </w:p>
                          <w:p w:rsidR="00C3161B" w:rsidRDefault="00C3161B" w:rsidP="00C3161B">
                            <w:pPr>
                              <w:rPr>
                                <w:rFonts w:ascii="標楷體" w:eastAsia="標楷體" w:hAnsi="標楷體" w:cs="Times New Roman" w:hint="eastAsia"/>
                                <w:b/>
                                <w:color w:val="000000"/>
                                <w:sz w:val="28"/>
                                <w:szCs w:val="28"/>
                                <w:shd w:val="clear" w:color="auto" w:fill="FFFFFF"/>
                              </w:rPr>
                            </w:pPr>
                          </w:p>
                          <w:p w:rsidR="00C3161B" w:rsidRDefault="00C3161B" w:rsidP="00C3161B">
                            <w:pPr>
                              <w:rPr>
                                <w:rFonts w:ascii="標楷體" w:eastAsia="標楷體" w:hAnsi="標楷體" w:hint="eastAsia"/>
                                <w:b/>
                                <w:sz w:val="28"/>
                                <w:szCs w:val="28"/>
                              </w:rPr>
                            </w:pPr>
                          </w:p>
                          <w:p w:rsidR="00C3161B" w:rsidRPr="0067529B" w:rsidRDefault="00C3161B" w:rsidP="00C3161B">
                            <w:pPr>
                              <w:rPr>
                                <w:rFonts w:ascii="標楷體" w:eastAsia="標楷體" w:hAnsi="標楷體"/>
                                <w:b/>
                                <w:sz w:val="28"/>
                                <w:szCs w:val="28"/>
                              </w:rPr>
                            </w:pPr>
                          </w:p>
                          <w:p w:rsidR="00C3161B" w:rsidRPr="0067529B" w:rsidRDefault="00C3161B" w:rsidP="00C3161B">
                            <w:pPr>
                              <w:rPr>
                                <w:rFonts w:ascii="標楷體" w:eastAsia="標楷體" w:hAnsi="標楷體"/>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134" o:spid="_x0000_s1027" type="#_x0000_t202" style="position:absolute;margin-left:238.5pt;margin-top:-31.35pt;width:260.2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" filled="f" stroked="f">
                <v:textbox>
                  <w:txbxContent>
                    <w:p w:rsidR="00C3161B" w:rsidRDefault="00C3161B" w:rsidP="00C3161B">
                      <w:pPr>
                        <w:rPr>
                          <w:rFonts w:ascii="標楷體" w:eastAsia="標楷體" w:hAnsi="標楷體" w:cs="Times New Roman" w:hint="eastAsia"/>
                          <w:b/>
                          <w:color w:val="000000"/>
                          <w:sz w:val="28"/>
                          <w:szCs w:val="28"/>
                          <w:shd w:val="clear" w:color="auto" w:fill="FFFFFF"/>
                        </w:rPr>
                      </w:pPr>
                      <w:proofErr w:type="gramStart"/>
                      <w:r w:rsidRPr="0067529B">
                        <w:rPr>
                          <w:rFonts w:ascii="標楷體" w:eastAsia="標楷體" w:hAnsi="標楷體" w:cs="Times New Roman" w:hint="eastAsia"/>
                          <w:b/>
                          <w:color w:val="000000"/>
                          <w:sz w:val="28"/>
                          <w:szCs w:val="28"/>
                          <w:shd w:val="clear" w:color="auto" w:fill="FFFFFF"/>
                        </w:rPr>
                        <w:t>中餐葷</w:t>
                      </w:r>
                      <w:proofErr w:type="gramEnd"/>
                      <w:r w:rsidRPr="0067529B">
                        <w:rPr>
                          <w:rFonts w:ascii="標楷體" w:eastAsia="標楷體" w:hAnsi="標楷體" w:cs="Times New Roman" w:hint="eastAsia"/>
                          <w:b/>
                          <w:color w:val="000000"/>
                          <w:sz w:val="28"/>
                          <w:szCs w:val="28"/>
                          <w:shd w:val="clear" w:color="auto" w:fill="FFFFFF"/>
                        </w:rPr>
                        <w:t>食-</w:t>
                      </w:r>
                      <w:r>
                        <w:rPr>
                          <w:rFonts w:ascii="標楷體" w:eastAsia="標楷體" w:hAnsi="標楷體" w:cs="Times New Roman" w:hint="eastAsia"/>
                          <w:b/>
                          <w:color w:val="000000"/>
                          <w:sz w:val="28"/>
                          <w:szCs w:val="28"/>
                          <w:shd w:val="clear" w:color="auto" w:fill="FFFFFF"/>
                        </w:rPr>
                        <w:t>總複習 模擬</w:t>
                      </w:r>
                      <w:r>
                        <w:rPr>
                          <w:rFonts w:ascii="標楷體" w:eastAsia="標楷體" w:hAnsi="標楷體" w:cs="Times New Roman" w:hint="eastAsia"/>
                          <w:b/>
                          <w:color w:val="000000"/>
                          <w:sz w:val="28"/>
                          <w:szCs w:val="28"/>
                          <w:shd w:val="clear" w:color="auto" w:fill="FFFFFF"/>
                        </w:rPr>
                        <w:t>2</w:t>
                      </w:r>
                    </w:p>
                    <w:p w:rsidR="00C3161B" w:rsidRDefault="00C3161B" w:rsidP="00C3161B">
                      <w:pPr>
                        <w:rPr>
                          <w:rFonts w:ascii="標楷體" w:eastAsia="標楷體" w:hAnsi="標楷體" w:cs="Times New Roman" w:hint="eastAsia"/>
                          <w:b/>
                          <w:color w:val="000000"/>
                          <w:sz w:val="28"/>
                          <w:szCs w:val="28"/>
                          <w:shd w:val="clear" w:color="auto" w:fill="FFFFFF"/>
                        </w:rPr>
                      </w:pPr>
                    </w:p>
                    <w:p w:rsidR="00C3161B" w:rsidRDefault="00C3161B" w:rsidP="00C3161B">
                      <w:pPr>
                        <w:rPr>
                          <w:rFonts w:ascii="標楷體" w:eastAsia="標楷體" w:hAnsi="標楷體" w:hint="eastAsia"/>
                          <w:b/>
                          <w:sz w:val="28"/>
                          <w:szCs w:val="28"/>
                        </w:rPr>
                      </w:pPr>
                    </w:p>
                    <w:p w:rsidR="00C3161B" w:rsidRPr="0067529B" w:rsidRDefault="00C3161B" w:rsidP="00C3161B">
                      <w:pPr>
                        <w:rPr>
                          <w:rFonts w:ascii="標楷體" w:eastAsia="標楷體" w:hAnsi="標楷體"/>
                          <w:b/>
                          <w:sz w:val="28"/>
                          <w:szCs w:val="28"/>
                        </w:rPr>
                      </w:pPr>
                    </w:p>
                    <w:p w:rsidR="00C3161B" w:rsidRPr="0067529B" w:rsidRDefault="00C3161B" w:rsidP="00C3161B">
                      <w:pPr>
                        <w:rPr>
                          <w:rFonts w:ascii="標楷體" w:eastAsia="標楷體" w:hAnsi="標楷體"/>
                          <w:b/>
                          <w:szCs w:val="24"/>
                        </w:rPr>
                      </w:pPr>
                    </w:p>
                  </w:txbxContent>
                </v:textbox>
              </v:shape>
            </w:pict>
          </mc:Fallback>
        </mc:AlternateContent>
      </w:r>
    </w:p>
    <w:p w:rsidR="00C3161B" w:rsidRDefault="00C3161B">
      <w:pPr>
        <w:rPr>
          <w:rFonts w:hint="eastAsi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55"/>
        <w:gridCol w:w="1005"/>
        <w:gridCol w:w="13958"/>
      </w:tblGrid>
      <w:tr w:rsidR="00C3161B" w:rsidRPr="00C3161B" w:rsidTr="00C3161B">
        <w:trPr>
          <w:trHeight w:val="750"/>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第一部分：單選題</w:t>
            </w:r>
            <w:r w:rsidRPr="00C3161B">
              <w:rPr>
                <w:rFonts w:ascii="Times New Roman" w:eastAsia="新細明體" w:hAnsi="Times New Roman" w:cs="Times New Roman"/>
                <w:kern w:val="0"/>
                <w:szCs w:val="24"/>
              </w:rPr>
              <w:t xml:space="preserve"> - 80</w:t>
            </w:r>
            <w:r w:rsidRPr="00C3161B">
              <w:rPr>
                <w:rFonts w:ascii="Times New Roman" w:eastAsia="新細明體" w:hAnsi="Times New Roman" w:cs="Times New Roman"/>
                <w:kern w:val="0"/>
                <w:szCs w:val="24"/>
              </w:rPr>
              <w:t>題</w:t>
            </w:r>
          </w:p>
        </w:tc>
      </w:tr>
      <w:tr w:rsidR="00C3161B" w:rsidRPr="00C3161B" w:rsidTr="00C3161B">
        <w:trPr>
          <w:trHeight w:val="525"/>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color w:val="FFFFFF"/>
                <w:kern w:val="0"/>
                <w:sz w:val="20"/>
                <w:szCs w:val="20"/>
              </w:rPr>
              <w:t>題號</w:t>
            </w:r>
          </w:p>
        </w:tc>
        <w:tc>
          <w:tcPr>
            <w:tcW w:w="975" w:type="dxa"/>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color w:val="FFFFFF"/>
                <w:kern w:val="0"/>
                <w:sz w:val="20"/>
                <w:szCs w:val="20"/>
              </w:rPr>
              <w:t>作答</w:t>
            </w:r>
          </w:p>
        </w:tc>
        <w:tc>
          <w:tcPr>
            <w:tcW w:w="0" w:type="auto"/>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color w:val="FFFFFF"/>
                <w:kern w:val="0"/>
                <w:sz w:val="20"/>
                <w:szCs w:val="20"/>
              </w:rPr>
              <w:t>題　　　　　　　　　　目</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烹調區屬於下列何者？</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10-40</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96" type="#_x0000_t75" style="width:20.25pt;height:15.75pt" o:ole="">
                  <v:imagedata r:id="rId5" o:title=""/>
                </v:shape>
                <w:control r:id="rId6" w:name="DefaultOcxName" w:shapeid="_x0000_i409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清潔區</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95" type="#_x0000_t75" style="width:20.25pt;height:15.75pt" o:ole="">
                  <v:imagedata r:id="rId5" o:title=""/>
                </v:shape>
                <w:control r:id="rId7" w:name="DefaultOcxName1" w:shapeid="_x0000_i409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污染區</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94" type="#_x0000_t75" style="width:20.25pt;height:15.75pt" o:ole="">
                  <v:imagedata r:id="rId5" o:title=""/>
                </v:shape>
                <w:control r:id="rId8" w:name="DefaultOcxName2" w:shapeid="_x0000_i409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一般作業區</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93" type="#_x0000_t75" style="width:20.25pt;height:15.75pt" o:ole="">
                  <v:imagedata r:id="rId5" o:title=""/>
                </v:shape>
                <w:control r:id="rId9" w:name="DefaultOcxName3" w:shapeid="_x0000_i409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準清潔區</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「粉蒸肉」之材料宜用</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01-13</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92" type="#_x0000_t75" style="width:20.25pt;height:15.75pt" o:ole="">
                  <v:imagedata r:id="rId5" o:title=""/>
                </v:shape>
                <w:control r:id="rId10" w:name="DefaultOcxName4" w:shapeid="_x0000_i409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豬頭肉</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91" type="#_x0000_t75" style="width:20.25pt;height:15.75pt" o:ole="">
                  <v:imagedata r:id="rId5" o:title=""/>
                </v:shape>
                <w:control r:id="rId11" w:name="DefaultOcxName5" w:shapeid="_x0000_i409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里肌肉</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90" type="#_x0000_t75" style="width:20.25pt;height:15.75pt" o:ole="">
                  <v:imagedata r:id="rId5" o:title=""/>
                </v:shape>
                <w:control r:id="rId12" w:name="DefaultOcxName6" w:shapeid="_x0000_i409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豬蹄</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89" type="#_x0000_t75" style="width:20.25pt;height:15.75pt" o:ole="">
                  <v:imagedata r:id="rId5" o:title=""/>
                </v:shape>
                <w:control r:id="rId13" w:name="DefaultOcxName7" w:shapeid="_x0000_i4089"/>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五花肉</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廚房所設之加壓噴槍，其用途為何？</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06-78</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88" type="#_x0000_t75" style="width:20.25pt;height:15.75pt" o:ole="">
                  <v:imagedata r:id="rId5" o:title=""/>
                </v:shape>
                <w:control r:id="rId14" w:name="DefaultOcxName8" w:shapeid="_x0000_i408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洗菜專用</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87" type="#_x0000_t75" style="width:20.25pt;height:15.75pt" o:ole="">
                  <v:imagedata r:id="rId5" o:title=""/>
                </v:shape>
                <w:control r:id="rId15" w:name="DefaultOcxName9" w:shapeid="_x0000_i408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洗碗專用</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86" type="#_x0000_t75" style="width:20.25pt;height:15.75pt" o:ole="">
                  <v:imagedata r:id="rId5" o:title=""/>
                </v:shape>
                <w:control r:id="rId16" w:name="DefaultOcxName10" w:shapeid="_x0000_i408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清潔沖洗地板、水溝用</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85" type="#_x0000_t75" style="width:20.25pt;height:15.75pt" o:ole="">
                  <v:imagedata r:id="rId5" o:title=""/>
                </v:shape>
                <w:control r:id="rId17" w:name="DefaultOcxName11" w:shapeid="_x0000_i408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洗廚房器具專用</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食品添加物之使用，下列敘述何者為正確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-01-160</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84" type="#_x0000_t75" style="width:20.25pt;height:15.75pt" o:ole="">
                  <v:imagedata r:id="rId5" o:title=""/>
                </v:shape>
                <w:control r:id="rId18" w:name="DefaultOcxName12" w:shapeid="_x0000_i408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複方食品添加物的內容，絕對不可對外公開</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83" type="#_x0000_t75" style="width:20.25pt;height:15.75pt" o:ole="">
                  <v:imagedata r:id="rId5" o:title=""/>
                </v:shape>
                <w:control r:id="rId19" w:name="DefaultOcxName13" w:shapeid="_x0000_i408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應瞭解食品添加物的使用範圍及用量，必要時再使用</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br/>
            </w:r>
            <w:r w:rsidRPr="00C3161B">
              <w:rPr>
                <w:rFonts w:ascii="Times New Roman" w:eastAsia="新細明體" w:hAnsi="Times New Roman" w:cs="Times New Roman"/>
                <w:kern w:val="0"/>
                <w:szCs w:val="24"/>
              </w:rPr>
              <w:object w:dxaOrig="225" w:dyaOrig="225">
                <v:shape id="_x0000_i4082" type="#_x0000_t75" style="width:20.25pt;height:15.75pt" o:ole="">
                  <v:imagedata r:id="rId5" o:title=""/>
                </v:shape>
                <w:control r:id="rId20" w:name="DefaultOcxName14" w:shapeid="_x0000_i408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食品添加物業者尚無需取得食品業者登錄字號</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81" type="#_x0000_t75" style="width:20.25pt;height:15.75pt" o:ole="">
                  <v:imagedata r:id="rId5" o:title=""/>
                </v:shape>
                <w:control r:id="rId21" w:name="DefaultOcxName15" w:shapeid="_x0000_i408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只要是業務員介紹的新產品，一定要試用</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下列食品的價格哪項受季節影響較大？</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08-5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80" type="#_x0000_t75" style="width:20.25pt;height:15.75pt" o:ole="">
                  <v:imagedata r:id="rId5" o:title=""/>
                </v:shape>
                <w:control r:id="rId22" w:name="DefaultOcxName16" w:shapeid="_x0000_i408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蔬菜類、水果類</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79" type="#_x0000_t75" style="width:20.25pt;height:15.75pt" o:ole="">
                  <v:imagedata r:id="rId5" o:title=""/>
                </v:shape>
                <w:control r:id="rId23" w:name="DefaultOcxName17" w:shapeid="_x0000_i407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豆類、奶類</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78" type="#_x0000_t75" style="width:20.25pt;height:15.75pt" o:ole="">
                  <v:imagedata r:id="rId5" o:title=""/>
                </v:shape>
                <w:control r:id="rId24" w:name="DefaultOcxName18" w:shapeid="_x0000_i407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肉類、魚類</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77" type="#_x0000_t75" style="width:20.25pt;height:15.75pt" o:ole="">
                  <v:imagedata r:id="rId5" o:title=""/>
                </v:shape>
                <w:control r:id="rId25" w:name="DefaultOcxName19" w:shapeid="_x0000_i407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蛋類、五穀類</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鹽漬的水產品或肉類，使用後若有剩餘應</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03-45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object w:dxaOrig="225" w:dyaOrig="225">
                <v:shape id="_x0000_i4076" type="#_x0000_t75" style="width:20.25pt;height:15.75pt" o:ole="">
                  <v:imagedata r:id="rId5" o:title=""/>
                </v:shape>
                <w:control r:id="rId26" w:name="DefaultOcxName20" w:shapeid="_x0000_i407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放置冰箱冷藏</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75" type="#_x0000_t75" style="width:20.25pt;height:15.75pt" o:ole="">
                  <v:imagedata r:id="rId5" o:title=""/>
                </v:shape>
                <w:control r:id="rId27" w:name="DefaultOcxName21" w:shapeid="_x0000_i407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可不必冷藏</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74" type="#_x0000_t75" style="width:20.25pt;height:15.75pt" o:ole="">
                  <v:imagedata r:id="rId5" o:title=""/>
                </v:shape>
                <w:control r:id="rId28" w:name="DefaultOcxName22" w:shapeid="_x0000_i407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放在陰涼通風處</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73" type="#_x0000_t75" style="width:20.25pt;height:15.75pt" o:ole="">
                  <v:imagedata r:id="rId5" o:title=""/>
                </v:shape>
                <w:control r:id="rId29" w:name="DefaultOcxName23" w:shapeid="_x0000_i407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放在陽光充足的通風處</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t>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持有烹調相關技術證者，從業期間每年至少需接受幾小時的衛生講習</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-02-7</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72" type="#_x0000_t75" style="width:20.25pt;height:15.75pt" o:ole="">
                  <v:imagedata r:id="rId5" o:title=""/>
                </v:shape>
                <w:control r:id="rId30" w:name="DefaultOcxName24" w:shapeid="_x0000_i4072"/>
              </w:object>
            </w:r>
            <w:r w:rsidRPr="00C3161B">
              <w:rPr>
                <w:rFonts w:ascii="Times New Roman" w:eastAsia="新細明體" w:hAnsi="Times New Roman" w:cs="Times New Roman"/>
                <w:kern w:val="0"/>
                <w:szCs w:val="24"/>
              </w:rPr>
              <w:t>(1) 12</w:t>
            </w:r>
            <w:r w:rsidRPr="00C3161B">
              <w:rPr>
                <w:rFonts w:ascii="Times New Roman" w:eastAsia="新細明體" w:hAnsi="Times New Roman" w:cs="Times New Roman"/>
                <w:kern w:val="0"/>
                <w:szCs w:val="24"/>
              </w:rPr>
              <w:t>小時</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71" type="#_x0000_t75" style="width:20.25pt;height:15.75pt" o:ole="">
                  <v:imagedata r:id="rId5" o:title=""/>
                </v:shape>
                <w:control r:id="rId31" w:name="DefaultOcxName25" w:shapeid="_x0000_i4071"/>
              </w:object>
            </w:r>
            <w:r w:rsidRPr="00C3161B">
              <w:rPr>
                <w:rFonts w:ascii="Times New Roman" w:eastAsia="新細明體" w:hAnsi="Times New Roman" w:cs="Times New Roman"/>
                <w:kern w:val="0"/>
                <w:szCs w:val="24"/>
              </w:rPr>
              <w:t>(2) 24</w:t>
            </w:r>
            <w:r w:rsidRPr="00C3161B">
              <w:rPr>
                <w:rFonts w:ascii="Times New Roman" w:eastAsia="新細明體" w:hAnsi="Times New Roman" w:cs="Times New Roman"/>
                <w:kern w:val="0"/>
                <w:szCs w:val="24"/>
              </w:rPr>
              <w:t>小時</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70" type="#_x0000_t75" style="width:20.25pt;height:15.75pt" o:ole="">
                  <v:imagedata r:id="rId5" o:title=""/>
                </v:shape>
                <w:control r:id="rId32" w:name="DefaultOcxName26" w:shapeid="_x0000_i4070"/>
              </w:object>
            </w:r>
            <w:r w:rsidRPr="00C3161B">
              <w:rPr>
                <w:rFonts w:ascii="Times New Roman" w:eastAsia="新細明體" w:hAnsi="Times New Roman" w:cs="Times New Roman"/>
                <w:kern w:val="0"/>
                <w:szCs w:val="24"/>
              </w:rPr>
              <w:t>(3) 8</w:t>
            </w:r>
            <w:r w:rsidRPr="00C3161B">
              <w:rPr>
                <w:rFonts w:ascii="Times New Roman" w:eastAsia="新細明體" w:hAnsi="Times New Roman" w:cs="Times New Roman"/>
                <w:kern w:val="0"/>
                <w:szCs w:val="24"/>
              </w:rPr>
              <w:t>小時</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69" type="#_x0000_t75" style="width:20.25pt;height:15.75pt" o:ole="">
                  <v:imagedata r:id="rId5" o:title=""/>
                </v:shape>
                <w:control r:id="rId33" w:name="DefaultOcxName27" w:shapeid="_x0000_i4069"/>
              </w:object>
            </w:r>
            <w:r w:rsidRPr="00C3161B">
              <w:rPr>
                <w:rFonts w:ascii="Times New Roman" w:eastAsia="新細明體" w:hAnsi="Times New Roman" w:cs="Times New Roman"/>
                <w:kern w:val="0"/>
                <w:szCs w:val="24"/>
              </w:rPr>
              <w:t>(4) 4</w:t>
            </w:r>
            <w:r w:rsidRPr="00C3161B">
              <w:rPr>
                <w:rFonts w:ascii="Times New Roman" w:eastAsia="新細明體" w:hAnsi="Times New Roman" w:cs="Times New Roman"/>
                <w:kern w:val="0"/>
                <w:szCs w:val="24"/>
              </w:rPr>
              <w:t>小時</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有關冰箱的敘述，下列何者為非？</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06-30</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68" type="#_x0000_t75" style="width:20.25pt;height:15.75pt" o:ole="">
                  <v:imagedata r:id="rId5" o:title=""/>
                </v:shape>
                <w:control r:id="rId34" w:name="DefaultOcxName28" w:shapeid="_x0000_i406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每天需清洗一次</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67" type="#_x0000_t75" style="width:20.25pt;height:15.75pt" o:ole="">
                  <v:imagedata r:id="rId5" o:title=""/>
                </v:shape>
                <w:control r:id="rId35" w:name="DefaultOcxName29" w:shapeid="_x0000_i406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經常除霜以確保冷藏力</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66" type="#_x0000_t75" style="width:20.25pt;height:15.75pt" o:ole="">
                  <v:imagedata r:id="rId5" o:title=""/>
                </v:shape>
                <w:control r:id="rId36" w:name="DefaultOcxName30" w:shapeid="_x0000_i406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減少開門次數與時間</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65" type="#_x0000_t75" style="width:20.25pt;height:15.75pt" o:ole="">
                  <v:imagedata r:id="rId5" o:title=""/>
                </v:shape>
                <w:control r:id="rId37" w:name="DefaultOcxName31" w:shapeid="_x0000_i406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遠離熱源</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如何選擇新鮮的雞肉</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-01-65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64" type="#_x0000_t75" style="width:20.25pt;height:15.75pt" o:ole="">
                  <v:imagedata r:id="rId5" o:title=""/>
                </v:shape>
                <w:control r:id="rId38" w:name="DefaultOcxName32" w:shapeid="_x0000_i406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雞體味重肉無彈性</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63" type="#_x0000_t75" style="width:20.25pt;height:15.75pt" o:ole="">
                  <v:imagedata r:id="rId5" o:title=""/>
                </v:shape>
                <w:control r:id="rId39" w:name="DefaultOcxName33" w:shapeid="_x0000_i406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肉質鬆軟表皮平滑</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62" type="#_x0000_t75" style="width:20.25pt;height:15.75pt" o:ole="">
                  <v:imagedata r:id="rId5" o:title=""/>
                </v:shape>
                <w:control r:id="rId40" w:name="DefaultOcxName34" w:shapeid="_x0000_i406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肉有光澤緊實毛細孔突起</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61" type="#_x0000_t75" style="width:20.25pt;height:15.75pt" o:ole="">
                  <v:imagedata r:id="rId5" o:title=""/>
                </v:shape>
                <w:control r:id="rId41" w:name="DefaultOcxName35" w:shapeid="_x0000_i406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肉的顏色暗紅有水般的光澤</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胡蘿蔔切</w:t>
            </w:r>
            <w:proofErr w:type="gramStart"/>
            <w:r w:rsidRPr="00C3161B">
              <w:rPr>
                <w:rFonts w:ascii="Times New Roman" w:eastAsia="新細明體" w:hAnsi="Times New Roman" w:cs="Times New Roman"/>
                <w:kern w:val="0"/>
                <w:szCs w:val="24"/>
              </w:rPr>
              <w:t>成簡式的</w:t>
            </w:r>
            <w:proofErr w:type="gramEnd"/>
            <w:r w:rsidRPr="00C3161B">
              <w:rPr>
                <w:rFonts w:ascii="Times New Roman" w:eastAsia="新細明體" w:hAnsi="Times New Roman" w:cs="Times New Roman"/>
                <w:kern w:val="0"/>
                <w:szCs w:val="24"/>
              </w:rPr>
              <w:t>花紋做為</w:t>
            </w:r>
            <w:proofErr w:type="gramStart"/>
            <w:r w:rsidRPr="00C3161B">
              <w:rPr>
                <w:rFonts w:ascii="Times New Roman" w:eastAsia="新細明體" w:hAnsi="Times New Roman" w:cs="Times New Roman"/>
                <w:kern w:val="0"/>
                <w:szCs w:val="24"/>
              </w:rPr>
              <w:t>配菜用</w:t>
            </w:r>
            <w:proofErr w:type="gramEnd"/>
            <w:r w:rsidRPr="00C3161B">
              <w:rPr>
                <w:rFonts w:ascii="Times New Roman" w:eastAsia="新細明體" w:hAnsi="Times New Roman" w:cs="Times New Roman"/>
                <w:kern w:val="0"/>
                <w:szCs w:val="24"/>
              </w:rPr>
              <w:t>，稱之為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04-44</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60" type="#_x0000_t75" style="width:20.25pt;height:15.75pt" o:ole="">
                  <v:imagedata r:id="rId5" o:title=""/>
                </v:shape>
                <w:control r:id="rId42" w:name="DefaultOcxName36" w:shapeid="_x0000_i406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滾刀片</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59" type="#_x0000_t75" style="width:20.25pt;height:15.75pt" o:ole="">
                  <v:imagedata r:id="rId5" o:title=""/>
                </v:shape>
                <w:control r:id="rId43" w:name="DefaultOcxName37" w:shapeid="_x0000_i405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圓形片</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58" type="#_x0000_t75" style="width:20.25pt;height:15.75pt" o:ole="">
                  <v:imagedata r:id="rId5" o:title=""/>
                </v:shape>
                <w:control r:id="rId44" w:name="DefaultOcxName38" w:shapeid="_x0000_i405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長形片</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57" type="#_x0000_t75" style="width:20.25pt;height:15.75pt" o:ole="">
                  <v:imagedata r:id="rId5" o:title=""/>
                </v:shape>
                <w:control r:id="rId45" w:name="DefaultOcxName39" w:shapeid="_x0000_i405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水花片</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依據「食品良好衛生規範準則」，食品業者之蓄水池（塔、槽）之清理頻率為何</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-02-16</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56" type="#_x0000_t75" style="width:20.25pt;height:15.75pt" o:ole="">
                  <v:imagedata r:id="rId5" o:title=""/>
                </v:shape>
                <w:control r:id="rId46" w:name="DefaultOcxName40" w:shapeid="_x0000_i405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一月至少清理一次</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55" type="#_x0000_t75" style="width:20.25pt;height:15.75pt" o:ole="">
                  <v:imagedata r:id="rId5" o:title=""/>
                </v:shape>
                <w:control r:id="rId47" w:name="DefaultOcxName41" w:shapeid="_x0000_i405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二年至少清理一次</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54" type="#_x0000_t75" style="width:20.25pt;height:15.75pt" o:ole="">
                  <v:imagedata r:id="rId5" o:title=""/>
                </v:shape>
                <w:control r:id="rId48" w:name="DefaultOcxName42" w:shapeid="_x0000_i405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一年至少清理一次</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53" type="#_x0000_t75" style="width:20.25pt;height:15.75pt" o:ole="">
                  <v:imagedata r:id="rId5" o:title=""/>
                </v:shape>
                <w:control r:id="rId49" w:name="DefaultOcxName43" w:shapeid="_x0000_i405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三年至少清理一次</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同重量的</w:t>
            </w:r>
            <w:r w:rsidRPr="00C3161B">
              <w:rPr>
                <w:rFonts w:ascii="Times New Roman" w:eastAsia="新細明體" w:hAnsi="Times New Roman" w:cs="Times New Roman"/>
                <w:kern w:val="0"/>
                <w:szCs w:val="24"/>
              </w:rPr>
              <w:t>1.</w:t>
            </w:r>
            <w:r w:rsidRPr="00C3161B">
              <w:rPr>
                <w:rFonts w:ascii="Times New Roman" w:eastAsia="新細明體" w:hAnsi="Times New Roman" w:cs="Times New Roman"/>
                <w:kern w:val="0"/>
                <w:szCs w:val="24"/>
              </w:rPr>
              <w:t>肉毒桿菌毒素</w:t>
            </w:r>
            <w:r w:rsidRPr="00C3161B">
              <w:rPr>
                <w:rFonts w:ascii="Times New Roman" w:eastAsia="新細明體" w:hAnsi="Times New Roman" w:cs="Times New Roman"/>
                <w:kern w:val="0"/>
                <w:szCs w:val="24"/>
              </w:rPr>
              <w:t>2.</w:t>
            </w:r>
            <w:r w:rsidRPr="00C3161B">
              <w:rPr>
                <w:rFonts w:ascii="Times New Roman" w:eastAsia="新細明體" w:hAnsi="Times New Roman" w:cs="Times New Roman"/>
                <w:kern w:val="0"/>
                <w:szCs w:val="24"/>
              </w:rPr>
              <w:t>河豚毒</w:t>
            </w:r>
            <w:r w:rsidRPr="00C3161B">
              <w:rPr>
                <w:rFonts w:ascii="Times New Roman" w:eastAsia="新細明體" w:hAnsi="Times New Roman" w:cs="Times New Roman"/>
                <w:kern w:val="0"/>
                <w:szCs w:val="24"/>
              </w:rPr>
              <w:t>3.</w:t>
            </w:r>
            <w:r w:rsidRPr="00C3161B">
              <w:rPr>
                <w:rFonts w:ascii="Times New Roman" w:eastAsia="新細明體" w:hAnsi="Times New Roman" w:cs="Times New Roman"/>
                <w:kern w:val="0"/>
                <w:szCs w:val="24"/>
              </w:rPr>
              <w:t>砒霜，其對人體</w:t>
            </w:r>
            <w:proofErr w:type="gramStart"/>
            <w:r w:rsidRPr="00C3161B">
              <w:rPr>
                <w:rFonts w:ascii="Times New Roman" w:eastAsia="新細明體" w:hAnsi="Times New Roman" w:cs="Times New Roman"/>
                <w:kern w:val="0"/>
                <w:szCs w:val="24"/>
              </w:rPr>
              <w:t>致命力依順序</w:t>
            </w:r>
            <w:proofErr w:type="gramEnd"/>
            <w:r w:rsidRPr="00C3161B">
              <w:rPr>
                <w:rFonts w:ascii="Times New Roman" w:eastAsia="新細明體" w:hAnsi="Times New Roman" w:cs="Times New Roman"/>
                <w:kern w:val="0"/>
                <w:szCs w:val="24"/>
              </w:rPr>
              <w:t>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09-20</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52" type="#_x0000_t75" style="width:20.25pt;height:15.75pt" o:ole="">
                  <v:imagedata r:id="rId5" o:title=""/>
                </v:shape>
                <w:control r:id="rId50" w:name="DefaultOcxName44" w:shapeid="_x0000_i4052"/>
              </w:object>
            </w:r>
            <w:r w:rsidRPr="00C3161B">
              <w:rPr>
                <w:rFonts w:ascii="Times New Roman" w:eastAsia="新細明體" w:hAnsi="Times New Roman" w:cs="Times New Roman"/>
                <w:kern w:val="0"/>
                <w:szCs w:val="24"/>
              </w:rPr>
              <w:t>(1) 3</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1</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object w:dxaOrig="225" w:dyaOrig="225">
                <v:shape id="_x0000_i4051" type="#_x0000_t75" style="width:20.25pt;height:15.75pt" o:ole="">
                  <v:imagedata r:id="rId5" o:title=""/>
                </v:shape>
                <w:control r:id="rId51" w:name="DefaultOcxName45" w:shapeid="_x0000_i4051"/>
              </w:object>
            </w:r>
            <w:r w:rsidRPr="00C3161B">
              <w:rPr>
                <w:rFonts w:ascii="Times New Roman" w:eastAsia="新細明體" w:hAnsi="Times New Roman" w:cs="Times New Roman"/>
                <w:kern w:val="0"/>
                <w:szCs w:val="24"/>
              </w:rPr>
              <w:t>(2) 3</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2</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object w:dxaOrig="225" w:dyaOrig="225">
                <v:shape id="_x0000_i4050" type="#_x0000_t75" style="width:20.25pt;height:15.75pt" o:ole="">
                  <v:imagedata r:id="rId5" o:title=""/>
                </v:shape>
                <w:control r:id="rId52" w:name="DefaultOcxName46" w:shapeid="_x0000_i4050"/>
              </w:object>
            </w:r>
            <w:r w:rsidRPr="00C3161B">
              <w:rPr>
                <w:rFonts w:ascii="Times New Roman" w:eastAsia="新細明體" w:hAnsi="Times New Roman" w:cs="Times New Roman"/>
                <w:kern w:val="0"/>
                <w:szCs w:val="24"/>
              </w:rPr>
              <w:t>(3) 1</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2</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object w:dxaOrig="225" w:dyaOrig="225">
                <v:shape id="_x0000_i4049" type="#_x0000_t75" style="width:20.25pt;height:15.75pt" o:ole="">
                  <v:imagedata r:id="rId5" o:title=""/>
                </v:shape>
                <w:control r:id="rId53" w:name="DefaultOcxName47" w:shapeid="_x0000_i4049"/>
              </w:object>
            </w:r>
            <w:r w:rsidRPr="00C3161B">
              <w:rPr>
                <w:rFonts w:ascii="Times New Roman" w:eastAsia="新細明體" w:hAnsi="Times New Roman" w:cs="Times New Roman"/>
                <w:kern w:val="0"/>
                <w:szCs w:val="24"/>
              </w:rPr>
              <w:t>(4) 2</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3</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1  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下列何者不屬於蔬菜？</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02-38</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48" type="#_x0000_t75" style="width:20.25pt;height:15.75pt" o:ole="">
                  <v:imagedata r:id="rId5" o:title=""/>
                </v:shape>
                <w:control r:id="rId54" w:name="DefaultOcxName48" w:shapeid="_x0000_i404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綠豆</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47" type="#_x0000_t75" style="width:20.25pt;height:15.75pt" o:ole="">
                  <v:imagedata r:id="rId5" o:title=""/>
                </v:shape>
                <w:control r:id="rId55" w:name="DefaultOcxName49" w:shapeid="_x0000_i404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豌豆夾</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46" type="#_x0000_t75" style="width:20.25pt;height:15.75pt" o:ole="">
                  <v:imagedata r:id="rId5" o:title=""/>
                </v:shape>
                <w:control r:id="rId56" w:name="DefaultOcxName50" w:shapeid="_x0000_i404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四季豆</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45" type="#_x0000_t75" style="width:20.25pt;height:15.75pt" o:ole="">
                  <v:imagedata r:id="rId5" o:title=""/>
                </v:shape>
                <w:control r:id="rId57" w:name="DefaultOcxName51" w:shapeid="_x0000_i404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皇帝豆</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下列何者屬低酸性食品</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-01-85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object w:dxaOrig="225" w:dyaOrig="225">
                <v:shape id="_x0000_i4044" type="#_x0000_t75" style="width:20.25pt;height:15.75pt" o:ole="">
                  <v:imagedata r:id="rId5" o:title=""/>
                </v:shape>
                <w:control r:id="rId58" w:name="DefaultOcxName52" w:shapeid="_x0000_i404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魚貝類</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43" type="#_x0000_t75" style="width:20.25pt;height:15.75pt" o:ole="">
                  <v:imagedata r:id="rId5" o:title=""/>
                </v:shape>
                <w:control r:id="rId59" w:name="DefaultOcxName53" w:shapeid="_x0000_i404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食物</w:t>
            </w:r>
            <w:r w:rsidRPr="00C3161B">
              <w:rPr>
                <w:rFonts w:ascii="Times New Roman" w:eastAsia="新細明體" w:hAnsi="Times New Roman" w:cs="Times New Roman"/>
                <w:kern w:val="0"/>
                <w:szCs w:val="24"/>
              </w:rPr>
              <w:t>pH</w:t>
            </w:r>
            <w:r w:rsidRPr="00C3161B">
              <w:rPr>
                <w:rFonts w:ascii="Times New Roman" w:eastAsia="新細明體" w:hAnsi="Times New Roman" w:cs="Times New Roman"/>
                <w:kern w:val="0"/>
                <w:szCs w:val="24"/>
              </w:rPr>
              <w:t>值</w:t>
            </w:r>
            <w:r w:rsidRPr="00C3161B">
              <w:rPr>
                <w:rFonts w:ascii="Times New Roman" w:eastAsia="新細明體" w:hAnsi="Times New Roman" w:cs="Times New Roman"/>
                <w:kern w:val="0"/>
                <w:szCs w:val="24"/>
              </w:rPr>
              <w:t>3.0</w:t>
            </w:r>
            <w:r w:rsidRPr="00C3161B">
              <w:rPr>
                <w:rFonts w:ascii="Times New Roman" w:eastAsia="新細明體" w:hAnsi="Times New Roman" w:cs="Times New Roman"/>
                <w:kern w:val="0"/>
                <w:szCs w:val="24"/>
              </w:rPr>
              <w:t>以下</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42" type="#_x0000_t75" style="width:20.25pt;height:15.75pt" o:ole="">
                  <v:imagedata r:id="rId5" o:title=""/>
                </v:shape>
                <w:control r:id="rId60" w:name="DefaultOcxName54" w:shapeid="_x0000_i404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食物</w:t>
            </w:r>
            <w:r w:rsidRPr="00C3161B">
              <w:rPr>
                <w:rFonts w:ascii="Times New Roman" w:eastAsia="新細明體" w:hAnsi="Times New Roman" w:cs="Times New Roman"/>
                <w:kern w:val="0"/>
                <w:szCs w:val="24"/>
              </w:rPr>
              <w:t>pH</w:t>
            </w:r>
            <w:r w:rsidRPr="00C3161B">
              <w:rPr>
                <w:rFonts w:ascii="Times New Roman" w:eastAsia="新細明體" w:hAnsi="Times New Roman" w:cs="Times New Roman"/>
                <w:kern w:val="0"/>
                <w:szCs w:val="24"/>
              </w:rPr>
              <w:t>值</w:t>
            </w:r>
            <w:r w:rsidRPr="00C3161B">
              <w:rPr>
                <w:rFonts w:ascii="Times New Roman" w:eastAsia="新細明體" w:hAnsi="Times New Roman" w:cs="Times New Roman"/>
                <w:kern w:val="0"/>
                <w:szCs w:val="24"/>
              </w:rPr>
              <w:t>4.6</w:t>
            </w:r>
            <w:r w:rsidRPr="00C3161B">
              <w:rPr>
                <w:rFonts w:ascii="Times New Roman" w:eastAsia="新細明體" w:hAnsi="Times New Roman" w:cs="Times New Roman"/>
                <w:kern w:val="0"/>
                <w:szCs w:val="24"/>
              </w:rPr>
              <w:t>以下</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41" type="#_x0000_t75" style="width:20.25pt;height:15.75pt" o:ole="">
                  <v:imagedata r:id="rId5" o:title=""/>
                </v:shape>
                <w:control r:id="rId61" w:name="DefaultOcxName55" w:shapeid="_x0000_i404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食用醋</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廚房工作</w:t>
            </w:r>
            <w:proofErr w:type="gramStart"/>
            <w:r w:rsidRPr="00C3161B">
              <w:rPr>
                <w:rFonts w:ascii="Times New Roman" w:eastAsia="新細明體" w:hAnsi="Times New Roman" w:cs="Times New Roman"/>
                <w:kern w:val="0"/>
                <w:szCs w:val="24"/>
              </w:rPr>
              <w:t>檯</w:t>
            </w:r>
            <w:proofErr w:type="gramEnd"/>
            <w:r w:rsidRPr="00C3161B">
              <w:rPr>
                <w:rFonts w:ascii="Times New Roman" w:eastAsia="新細明體" w:hAnsi="Times New Roman" w:cs="Times New Roman"/>
                <w:kern w:val="0"/>
                <w:szCs w:val="24"/>
              </w:rPr>
              <w:t>上方之照明燈具，加裝燈罩是因為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06-40</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40" type="#_x0000_t75" style="width:20.25pt;height:15.75pt" o:ole="">
                  <v:imagedata r:id="rId5" o:title=""/>
                </v:shape>
                <w:control r:id="rId62" w:name="DefaultOcxName56" w:shapeid="_x0000_i404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增加亮度</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39" type="#_x0000_t75" style="width:20.25pt;height:15.75pt" o:ole="">
                  <v:imagedata r:id="rId5" o:title=""/>
                </v:shape>
                <w:control r:id="rId63" w:name="DefaultOcxName57" w:shapeid="_x0000_i403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節省能源</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38" type="#_x0000_t75" style="width:20.25pt;height:15.75pt" o:ole="">
                  <v:imagedata r:id="rId5" o:title=""/>
                </v:shape>
                <w:control r:id="rId64" w:name="DefaultOcxName58" w:shapeid="_x0000_i403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美觀</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37" type="#_x0000_t75" style="width:20.25pt;height:15.75pt" o:ole="">
                  <v:imagedata r:id="rId5" o:title=""/>
                </v:shape>
                <w:control r:id="rId65" w:name="DefaultOcxName59" w:shapeid="_x0000_i403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防止爆裂造成食物汙染</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16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以漂白水消毒屬於何種殺菌、消毒方法</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-01-128</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36" type="#_x0000_t75" style="width:20.25pt;height:15.75pt" o:ole="">
                  <v:imagedata r:id="rId5" o:title=""/>
                </v:shape>
                <w:control r:id="rId66" w:name="DefaultOcxName60" w:shapeid="_x0000_i403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化學性</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35" type="#_x0000_t75" style="width:20.25pt;height:15.75pt" o:ole="">
                  <v:imagedata r:id="rId5" o:title=""/>
                </v:shape>
                <w:control r:id="rId67" w:name="DefaultOcxName61" w:shapeid="_x0000_i403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生物性</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34" type="#_x0000_t75" style="width:20.25pt;height:15.75pt" o:ole="">
                  <v:imagedata r:id="rId5" o:title=""/>
                </v:shape>
                <w:control r:id="rId68" w:name="DefaultOcxName62" w:shapeid="_x0000_i403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自然性</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33" type="#_x0000_t75" style="width:20.25pt;height:15.75pt" o:ole="">
                  <v:imagedata r:id="rId5" o:title=""/>
                </v:shape>
                <w:control r:id="rId69" w:name="DefaultOcxName63" w:shapeid="_x0000_i403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物理性</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17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污染是指下列何者？</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10-49</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32" type="#_x0000_t75" style="width:20.25pt;height:15.75pt" o:ole="">
                  <v:imagedata r:id="rId5" o:title=""/>
                </v:shape>
                <w:control r:id="rId70" w:name="DefaultOcxName64" w:shapeid="_x0000_i403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食物中有不是蓄意存在的微生物或有害物質</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31" type="#_x0000_t75" style="width:20.25pt;height:15.75pt" o:ole="">
                  <v:imagedata r:id="rId5" o:title=""/>
                </v:shape>
                <w:control r:id="rId71" w:name="DefaultOcxName65" w:shapeid="_x0000_i403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食物未加熱至</w:t>
            </w:r>
            <w:r w:rsidRPr="00C3161B">
              <w:rPr>
                <w:rFonts w:ascii="Times New Roman" w:eastAsia="新細明體" w:hAnsi="Times New Roman" w:cs="Times New Roman"/>
                <w:kern w:val="0"/>
                <w:szCs w:val="24"/>
              </w:rPr>
              <w:t>70℃   </w:t>
            </w:r>
            <w:r w:rsidRPr="00C3161B">
              <w:rPr>
                <w:rFonts w:ascii="Times New Roman" w:eastAsia="新細明體" w:hAnsi="Times New Roman" w:cs="Times New Roman"/>
                <w:kern w:val="0"/>
                <w:szCs w:val="24"/>
              </w:rPr>
              <w:object w:dxaOrig="225" w:dyaOrig="225">
                <v:shape id="_x0000_i4030" type="#_x0000_t75" style="width:20.25pt;height:15.75pt" o:ole="">
                  <v:imagedata r:id="rId5" o:title=""/>
                </v:shape>
                <w:control r:id="rId72" w:name="DefaultOcxName66" w:shapeid="_x0000_i403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前一天將食物煮好</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29" type="#_x0000_t75" style="width:20.25pt;height:15.75pt" o:ole="">
                  <v:imagedata r:id="rId5" o:title=""/>
                </v:shape>
                <w:control r:id="rId73" w:name="DefaultOcxName67" w:shapeid="_x0000_i4029"/>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混入其他食物</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proofErr w:type="gramStart"/>
            <w:r w:rsidRPr="00C3161B">
              <w:rPr>
                <w:rFonts w:ascii="Times New Roman" w:eastAsia="新細明體" w:hAnsi="Times New Roman" w:cs="Times New Roman"/>
                <w:kern w:val="0"/>
                <w:szCs w:val="24"/>
              </w:rPr>
              <w:t>預防諾羅病毒</w:t>
            </w:r>
            <w:proofErr w:type="gramEnd"/>
            <w:r w:rsidRPr="00C3161B">
              <w:rPr>
                <w:rFonts w:ascii="Times New Roman" w:eastAsia="新細明體" w:hAnsi="Times New Roman" w:cs="Times New Roman"/>
                <w:kern w:val="0"/>
                <w:szCs w:val="24"/>
              </w:rPr>
              <w:t>食品中毒的最佳方法是</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-01-45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28" type="#_x0000_t75" style="width:20.25pt;height:15.75pt" o:ole="">
                  <v:imagedata r:id="rId5" o:title=""/>
                </v:shape>
                <w:control r:id="rId74" w:name="DefaultOcxName68" w:shapeid="_x0000_i402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用</w:t>
            </w:r>
            <w:r w:rsidRPr="00C3161B">
              <w:rPr>
                <w:rFonts w:ascii="Times New Roman" w:eastAsia="新細明體" w:hAnsi="Times New Roman" w:cs="Times New Roman"/>
                <w:kern w:val="0"/>
                <w:szCs w:val="24"/>
              </w:rPr>
              <w:t>70%</w:t>
            </w:r>
            <w:r w:rsidRPr="00C3161B">
              <w:rPr>
                <w:rFonts w:ascii="Times New Roman" w:eastAsia="新細明體" w:hAnsi="Times New Roman" w:cs="Times New Roman"/>
                <w:kern w:val="0"/>
                <w:szCs w:val="24"/>
              </w:rPr>
              <w:t>的酒精消毒</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27" type="#_x0000_t75" style="width:20.25pt;height:15.75pt" o:ole="">
                  <v:imagedata r:id="rId5" o:title=""/>
                </v:shape>
                <w:control r:id="rId75" w:name="DefaultOcxName69" w:shapeid="_x0000_i402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勤洗手及不要生食</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26" type="#_x0000_t75" style="width:20.25pt;height:15.75pt" o:ole="">
                  <v:imagedata r:id="rId5" o:title=""/>
                </v:shape>
                <w:control r:id="rId76" w:name="DefaultOcxName70" w:shapeid="_x0000_i402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食物要冷藏</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25" type="#_x0000_t75" style="width:20.25pt;height:15.75pt" o:ole="">
                  <v:imagedata r:id="rId5" o:title=""/>
                </v:shape>
                <w:control r:id="rId77" w:name="DefaultOcxName71" w:shapeid="_x0000_i402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冷凍</w:t>
            </w:r>
            <w:r w:rsidRPr="00C3161B">
              <w:rPr>
                <w:rFonts w:ascii="Times New Roman" w:eastAsia="新細明體" w:hAnsi="Times New Roman" w:cs="Times New Roman"/>
                <w:kern w:val="0"/>
                <w:szCs w:val="24"/>
              </w:rPr>
              <w:t>12</w:t>
            </w:r>
            <w:r w:rsidRPr="00C3161B">
              <w:rPr>
                <w:rFonts w:ascii="Times New Roman" w:eastAsia="新細明體" w:hAnsi="Times New Roman" w:cs="Times New Roman"/>
                <w:kern w:val="0"/>
                <w:szCs w:val="24"/>
              </w:rPr>
              <w:t>小時以上</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19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花生與下列何種食物性質差異最大？</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01-15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24" type="#_x0000_t75" style="width:20.25pt;height:15.75pt" o:ole="">
                  <v:imagedata r:id="rId5" o:title=""/>
                </v:shape>
                <w:control r:id="rId78" w:name="DefaultOcxName72" w:shapeid="_x0000_i402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核桃</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23" type="#_x0000_t75" style="width:20.25pt;height:15.75pt" o:ole="">
                  <v:imagedata r:id="rId5" o:title=""/>
                </v:shape>
                <w:control r:id="rId79" w:name="DefaultOcxName73" w:shapeid="_x0000_i402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綠豆</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22" type="#_x0000_t75" style="width:20.25pt;height:15.75pt" o:ole="">
                  <v:imagedata r:id="rId5" o:title=""/>
                </v:shape>
                <w:control r:id="rId80" w:name="DefaultOcxName74" w:shapeid="_x0000_i402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腰果</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21" type="#_x0000_t75" style="width:20.25pt;height:15.75pt" o:ole="">
                  <v:imagedata r:id="rId5" o:title=""/>
                </v:shape>
                <w:control r:id="rId81" w:name="DefaultOcxName75" w:shapeid="_x0000_i402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杏仁</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關於蔬果置冰箱貯存，下列何者正確？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03-59</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20" type="#_x0000_t75" style="width:20.25pt;height:15.75pt" o:ole="">
                  <v:imagedata r:id="rId5" o:title=""/>
                </v:shape>
                <w:control r:id="rId82" w:name="DefaultOcxName76" w:shapeid="_x0000_i402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香蕉冷藏貯存</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19" type="#_x0000_t75" style="width:20.25pt;height:15.75pt" o:ole="">
                  <v:imagedata r:id="rId5" o:title=""/>
                </v:shape>
                <w:control r:id="rId83" w:name="DefaultOcxName77" w:shapeid="_x0000_i401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青椒置保鮮容器貯存以防氧化</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18" type="#_x0000_t75" style="width:20.25pt;height:15.75pt" o:ole="">
                  <v:imagedata r:id="rId5" o:title=""/>
                </v:shape>
                <w:control r:id="rId84" w:name="DefaultOcxName78" w:shapeid="_x0000_i401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黃瓜冷凍貯存</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17" type="#_x0000_t75" style="width:20.25pt;height:15.75pt" o:ole="">
                  <v:imagedata r:id="rId5" o:title=""/>
                </v:shape>
                <w:control r:id="rId85" w:name="DefaultOcxName79" w:shapeid="_x0000_i401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西瓜冷凍貯存</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依據「食品良好衛生規範準則」，食品業者工作檯面或調理檯面之照明規範，應達下列哪一個條件</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-02-15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16" type="#_x0000_t75" style="width:20.25pt;height:15.75pt" o:ole="">
                  <v:imagedata r:id="rId5" o:title=""/>
                </v:shape>
                <w:control r:id="rId86" w:name="DefaultOcxName80" w:shapeid="_x0000_i4016"/>
              </w:object>
            </w:r>
            <w:r w:rsidRPr="00C3161B">
              <w:rPr>
                <w:rFonts w:ascii="Times New Roman" w:eastAsia="新細明體" w:hAnsi="Times New Roman" w:cs="Times New Roman"/>
                <w:kern w:val="0"/>
                <w:szCs w:val="24"/>
              </w:rPr>
              <w:t>(1) 140</w:t>
            </w:r>
            <w:r w:rsidRPr="00C3161B">
              <w:rPr>
                <w:rFonts w:ascii="Times New Roman" w:eastAsia="新細明體" w:hAnsi="Times New Roman" w:cs="Times New Roman"/>
                <w:kern w:val="0"/>
                <w:szCs w:val="24"/>
              </w:rPr>
              <w:t>米燭光以上</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15" type="#_x0000_t75" style="width:20.25pt;height:15.75pt" o:ole="">
                  <v:imagedata r:id="rId5" o:title=""/>
                </v:shape>
                <w:control r:id="rId87" w:name="DefaultOcxName81" w:shapeid="_x0000_i4015"/>
              </w:object>
            </w:r>
            <w:r w:rsidRPr="00C3161B">
              <w:rPr>
                <w:rFonts w:ascii="Times New Roman" w:eastAsia="新細明體" w:hAnsi="Times New Roman" w:cs="Times New Roman"/>
                <w:kern w:val="0"/>
                <w:szCs w:val="24"/>
              </w:rPr>
              <w:t>(2) 180</w:t>
            </w:r>
            <w:r w:rsidRPr="00C3161B">
              <w:rPr>
                <w:rFonts w:ascii="Times New Roman" w:eastAsia="新細明體" w:hAnsi="Times New Roman" w:cs="Times New Roman"/>
                <w:kern w:val="0"/>
                <w:szCs w:val="24"/>
              </w:rPr>
              <w:t>米燭光以上</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14" type="#_x0000_t75" style="width:20.25pt;height:15.75pt" o:ole="">
                  <v:imagedata r:id="rId5" o:title=""/>
                </v:shape>
                <w:control r:id="rId88" w:name="DefaultOcxName82" w:shapeid="_x0000_i4014"/>
              </w:object>
            </w:r>
            <w:r w:rsidRPr="00C3161B">
              <w:rPr>
                <w:rFonts w:ascii="Times New Roman" w:eastAsia="新細明體" w:hAnsi="Times New Roman" w:cs="Times New Roman"/>
                <w:kern w:val="0"/>
                <w:szCs w:val="24"/>
              </w:rPr>
              <w:t>(3) 200</w:t>
            </w:r>
            <w:r w:rsidRPr="00C3161B">
              <w:rPr>
                <w:rFonts w:ascii="Times New Roman" w:eastAsia="新細明體" w:hAnsi="Times New Roman" w:cs="Times New Roman"/>
                <w:kern w:val="0"/>
                <w:szCs w:val="24"/>
              </w:rPr>
              <w:t>米燭光以上</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13" type="#_x0000_t75" style="width:20.25pt;height:15.75pt" o:ole="">
                  <v:imagedata r:id="rId5" o:title=""/>
                </v:shape>
                <w:control r:id="rId89" w:name="DefaultOcxName83" w:shapeid="_x0000_i4013"/>
              </w:object>
            </w:r>
            <w:r w:rsidRPr="00C3161B">
              <w:rPr>
                <w:rFonts w:ascii="Times New Roman" w:eastAsia="新細明體" w:hAnsi="Times New Roman" w:cs="Times New Roman"/>
                <w:kern w:val="0"/>
                <w:szCs w:val="24"/>
              </w:rPr>
              <w:t>(4) 120</w:t>
            </w:r>
            <w:r w:rsidRPr="00C3161B">
              <w:rPr>
                <w:rFonts w:ascii="Times New Roman" w:eastAsia="新細明體" w:hAnsi="Times New Roman" w:cs="Times New Roman"/>
                <w:kern w:val="0"/>
                <w:szCs w:val="24"/>
              </w:rPr>
              <w:t>米燭光以上</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貯存於動物肝臟與肌肉中，又稱為動物澱粉者為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07-86</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object w:dxaOrig="225" w:dyaOrig="225">
                <v:shape id="_x0000_i4012" type="#_x0000_t75" style="width:20.25pt;height:15.75pt" o:ole="">
                  <v:imagedata r:id="rId5" o:title=""/>
                </v:shape>
                <w:control r:id="rId90" w:name="DefaultOcxName84" w:shapeid="_x0000_i401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糊精</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11" type="#_x0000_t75" style="width:20.25pt;height:15.75pt" o:ole="">
                  <v:imagedata r:id="rId5" o:title=""/>
                </v:shape>
                <w:control r:id="rId91" w:name="DefaultOcxName85" w:shapeid="_x0000_i401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果膠</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10" type="#_x0000_t75" style="width:20.25pt;height:15.75pt" o:ole="">
                  <v:imagedata r:id="rId5" o:title=""/>
                </v:shape>
                <w:control r:id="rId92" w:name="DefaultOcxName86" w:shapeid="_x0000_i401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肝醣</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09" type="#_x0000_t75" style="width:20.25pt;height:15.75pt" o:ole="">
                  <v:imagedata r:id="rId5" o:title=""/>
                </v:shape>
                <w:control r:id="rId93" w:name="DefaultOcxName87" w:shapeid="_x0000_i4009"/>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纖維質</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選購豆腐加工產品時，下列何者為食品腐敗的現象</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-01-57</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08" type="#_x0000_t75" style="width:20.25pt;height:15.75pt" o:ole="">
                  <v:imagedata r:id="rId5" o:title=""/>
                </v:shape>
                <w:control r:id="rId94" w:name="DefaultOcxName88" w:shapeid="_x0000_i400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更美味</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07" type="#_x0000_t75" style="width:20.25pt;height:15.75pt" o:ole="">
                  <v:imagedata r:id="rId5" o:title=""/>
                </v:shape>
                <w:control r:id="rId95" w:name="DefaultOcxName89" w:shapeid="_x0000_i400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產生酸味</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06" type="#_x0000_t75" style="width:20.25pt;height:15.75pt" o:ole="">
                  <v:imagedata r:id="rId5" o:title=""/>
                </v:shape>
                <w:control r:id="rId96" w:name="DefaultOcxName90" w:shapeid="_x0000_i400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重量減輕</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05" type="#_x0000_t75" style="width:20.25pt;height:15.75pt" o:ole="">
                  <v:imagedata r:id="rId5" o:title=""/>
                </v:shape>
                <w:control r:id="rId97" w:name="DefaultOcxName91" w:shapeid="_x0000_i400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香氣濃郁</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大型冷凍庫及冷藏庫須裝上緊急用電鈴及開啟庫門之安全閥</w:t>
            </w:r>
            <w:proofErr w:type="gramStart"/>
            <w:r w:rsidRPr="00C3161B">
              <w:rPr>
                <w:rFonts w:ascii="Times New Roman" w:eastAsia="新細明體" w:hAnsi="Times New Roman" w:cs="Times New Roman"/>
                <w:kern w:val="0"/>
                <w:szCs w:val="24"/>
              </w:rPr>
              <w:t>栓</w:t>
            </w:r>
            <w:proofErr w:type="gramEnd"/>
            <w:r w:rsidRPr="00C3161B">
              <w:rPr>
                <w:rFonts w:ascii="Times New Roman" w:eastAsia="新細明體" w:hAnsi="Times New Roman" w:cs="Times New Roman"/>
                <w:kern w:val="0"/>
                <w:szCs w:val="24"/>
              </w:rPr>
              <w:t>，應</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06-39</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04" type="#_x0000_t75" style="width:20.25pt;height:15.75pt" o:ole="">
                  <v:imagedata r:id="rId5" o:title=""/>
                </v:shape>
                <w:control r:id="rId98" w:name="DefaultOcxName92" w:shapeid="_x0000_i400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沒有規定</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03" type="#_x0000_t75" style="width:20.25pt;height:15.75pt" o:ole="">
                  <v:imagedata r:id="rId5" o:title=""/>
                </v:shape>
                <w:control r:id="rId99" w:name="DefaultOcxName93" w:shapeid="_x0000_i400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由內向外</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02" type="#_x0000_t75" style="width:20.25pt;height:15.75pt" o:ole="">
                  <v:imagedata r:id="rId5" o:title=""/>
                </v:shape>
                <w:control r:id="rId100" w:name="DefaultOcxName94" w:shapeid="_x0000_i400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由外向內</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4001" type="#_x0000_t75" style="width:20.25pt;height:15.75pt" o:ole="">
                  <v:imagedata r:id="rId5" o:title=""/>
                </v:shape>
                <w:control r:id="rId101" w:name="DefaultOcxName95" w:shapeid="_x0000_i400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視情況而定</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25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下列食物</w:t>
            </w:r>
            <w:proofErr w:type="gramStart"/>
            <w:r w:rsidRPr="00C3161B">
              <w:rPr>
                <w:rFonts w:ascii="Times New Roman" w:eastAsia="新細明體" w:hAnsi="Times New Roman" w:cs="Times New Roman"/>
                <w:kern w:val="0"/>
                <w:szCs w:val="24"/>
              </w:rPr>
              <w:t>何者含膽固醇</w:t>
            </w:r>
            <w:proofErr w:type="gramEnd"/>
            <w:r w:rsidRPr="00C3161B">
              <w:rPr>
                <w:rFonts w:ascii="Times New Roman" w:eastAsia="新細明體" w:hAnsi="Times New Roman" w:cs="Times New Roman"/>
                <w:kern w:val="0"/>
                <w:szCs w:val="24"/>
              </w:rPr>
              <w:t>最多？</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07-29</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4000" type="#_x0000_t75" style="width:20.25pt;height:15.75pt" o:ole="">
                  <v:imagedata r:id="rId5" o:title=""/>
                </v:shape>
                <w:control r:id="rId102" w:name="DefaultOcxName96" w:shapeid="_x0000_i400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雞蛋</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99" type="#_x0000_t75" style="width:20.25pt;height:15.75pt" o:ole="">
                  <v:imagedata r:id="rId5" o:title=""/>
                </v:shape>
                <w:control r:id="rId103" w:name="DefaultOcxName97" w:shapeid="_x0000_i399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腦</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98" type="#_x0000_t75" style="width:20.25pt;height:15.75pt" o:ole="">
                  <v:imagedata r:id="rId5" o:title=""/>
                </v:shape>
                <w:control r:id="rId104" w:name="DefaultOcxName98" w:shapeid="_x0000_i399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肝臟</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97" type="#_x0000_t75" style="width:20.25pt;height:15.75pt" o:ole="">
                  <v:imagedata r:id="rId5" o:title=""/>
                </v:shape>
                <w:control r:id="rId105" w:name="DefaultOcxName99" w:shapeid="_x0000_i399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腎</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26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買回家的冷凍食品，應放在冰箱的</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03-15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96" type="#_x0000_t75" style="width:20.25pt;height:15.75pt" o:ole="">
                  <v:imagedata r:id="rId5" o:title=""/>
                </v:shape>
                <w:control r:id="rId106" w:name="DefaultOcxName100" w:shapeid="_x0000_i399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冷藏層</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95" type="#_x0000_t75" style="width:20.25pt;height:15.75pt" o:ole="">
                  <v:imagedata r:id="rId5" o:title=""/>
                </v:shape>
                <w:control r:id="rId107" w:name="DefaultOcxName101" w:shapeid="_x0000_i399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保鮮層</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94" type="#_x0000_t75" style="width:20.25pt;height:15.75pt" o:ole="">
                  <v:imagedata r:id="rId5" o:title=""/>
                </v:shape>
                <w:control r:id="rId108" w:name="DefaultOcxName102" w:shapeid="_x0000_i399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冷凍層</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93" type="#_x0000_t75" style="width:20.25pt;height:15.75pt" o:ole="">
                  <v:imagedata r:id="rId5" o:title=""/>
                </v:shape>
                <w:control r:id="rId109" w:name="DefaultOcxName103" w:shapeid="_x0000_i399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最下層</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27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下列何者是正確的洗手方式</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-01-5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92" type="#_x0000_t75" style="width:20.25pt;height:15.75pt" o:ole="">
                  <v:imagedata r:id="rId5" o:title=""/>
                </v:shape>
                <w:control r:id="rId110" w:name="DefaultOcxName104" w:shapeid="_x0000_i399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慣用手有洗就好，另一隻手可以忽略</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91" type="#_x0000_t75" style="width:20.25pt;height:15.75pt" o:ole="">
                  <v:imagedata r:id="rId5" o:title=""/>
                </v:shape>
                <w:control r:id="rId111" w:name="DefaultOcxName105" w:shapeid="_x0000_i399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使用洗手乳或肥皂洗手並以流動的乾淨水源沖洗手部</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90" type="#_x0000_t75" style="width:20.25pt;height:15.75pt" o:ole="">
                  <v:imagedata r:id="rId5" o:title=""/>
                </v:shape>
                <w:control r:id="rId112" w:name="DefaultOcxName106" w:shapeid="_x0000_i399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使用清水沖一沖雙手即可，不需特別使用洗手乳</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89" type="#_x0000_t75" style="width:20.25pt;height:15.75pt" o:ole="">
                  <v:imagedata r:id="rId5" o:title=""/>
                </v:shape>
                <w:control r:id="rId113" w:name="DefaultOcxName107" w:shapeid="_x0000_i3989"/>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洗手後用圍裙將手部擦乾</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28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根據「餐具清洗良好作業指引」，下列何者是正確的清洗作業設施</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-02-11</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88" type="#_x0000_t75" style="width:20.25pt;height:15.75pt" o:ole="">
                  <v:imagedata r:id="rId5" o:title=""/>
                </v:shape>
                <w:control r:id="rId114" w:name="DefaultOcxName108" w:shapeid="_x0000_i398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洗滌槽：人工洗滌應浸</w:t>
            </w:r>
            <w:r w:rsidRPr="00C3161B">
              <w:rPr>
                <w:rFonts w:ascii="Times New Roman" w:eastAsia="新細明體" w:hAnsi="Times New Roman" w:cs="Times New Roman"/>
                <w:kern w:val="0"/>
                <w:szCs w:val="24"/>
              </w:rPr>
              <w:t>20</w:t>
            </w:r>
            <w:r w:rsidRPr="00C3161B">
              <w:rPr>
                <w:rFonts w:ascii="Times New Roman" w:eastAsia="新細明體" w:hAnsi="Times New Roman" w:cs="Times New Roman"/>
                <w:kern w:val="0"/>
                <w:szCs w:val="24"/>
              </w:rPr>
              <w:t>分鐘以上</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87" type="#_x0000_t75" style="width:20.25pt;height:15.75pt" o:ole="">
                  <v:imagedata r:id="rId5" o:title=""/>
                </v:shape>
                <w:control r:id="rId115" w:name="DefaultOcxName109" w:shapeid="_x0000_i398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沖洗槽：具有充足流動之水，且能</w:t>
            </w:r>
            <w:proofErr w:type="gramStart"/>
            <w:r w:rsidRPr="00C3161B">
              <w:rPr>
                <w:rFonts w:ascii="Times New Roman" w:eastAsia="新細明體" w:hAnsi="Times New Roman" w:cs="Times New Roman"/>
                <w:kern w:val="0"/>
                <w:szCs w:val="24"/>
              </w:rPr>
              <w:t>將洗潔劑</w:t>
            </w:r>
            <w:proofErr w:type="gramEnd"/>
            <w:r w:rsidRPr="00C3161B">
              <w:rPr>
                <w:rFonts w:ascii="Times New Roman" w:eastAsia="新細明體" w:hAnsi="Times New Roman" w:cs="Times New Roman"/>
                <w:kern w:val="0"/>
                <w:szCs w:val="24"/>
              </w:rPr>
              <w:t>沖洗乾淨</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86" type="#_x0000_t75" style="width:20.25pt;height:15.75pt" o:ole="">
                  <v:imagedata r:id="rId5" o:title=""/>
                </v:shape>
                <w:control r:id="rId116" w:name="DefaultOcxName110" w:shapeid="_x0000_i398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洗滌槽：具有</w:t>
            </w:r>
            <w:r w:rsidRPr="00C3161B">
              <w:rPr>
                <w:rFonts w:ascii="Times New Roman" w:eastAsia="新細明體" w:hAnsi="Times New Roman" w:cs="Times New Roman"/>
                <w:kern w:val="0"/>
                <w:szCs w:val="24"/>
              </w:rPr>
              <w:t>100℃</w:t>
            </w:r>
            <w:proofErr w:type="gramStart"/>
            <w:r w:rsidRPr="00C3161B">
              <w:rPr>
                <w:rFonts w:ascii="Times New Roman" w:eastAsia="新細明體" w:hAnsi="Times New Roman" w:cs="Times New Roman"/>
                <w:kern w:val="0"/>
                <w:szCs w:val="24"/>
              </w:rPr>
              <w:t>以上含洗潔劑</w:t>
            </w:r>
            <w:proofErr w:type="gramEnd"/>
            <w:r w:rsidRPr="00C3161B">
              <w:rPr>
                <w:rFonts w:ascii="Times New Roman" w:eastAsia="新細明體" w:hAnsi="Times New Roman" w:cs="Times New Roman"/>
                <w:kern w:val="0"/>
                <w:szCs w:val="24"/>
              </w:rPr>
              <w:t>之熱水</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85" type="#_x0000_t75" style="width:20.25pt;height:15.75pt" o:ole="">
                  <v:imagedata r:id="rId5" o:title=""/>
                </v:shape>
                <w:control r:id="rId117" w:name="DefaultOcxName111" w:shapeid="_x0000_i398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有效殺菌槽：水溫應在</w:t>
            </w:r>
            <w:r w:rsidRPr="00C3161B">
              <w:rPr>
                <w:rFonts w:ascii="Times New Roman" w:eastAsia="新細明體" w:hAnsi="Times New Roman" w:cs="Times New Roman"/>
                <w:kern w:val="0"/>
                <w:szCs w:val="24"/>
              </w:rPr>
              <w:t>100℃</w:t>
            </w:r>
            <w:r w:rsidRPr="00C3161B">
              <w:rPr>
                <w:rFonts w:ascii="Times New Roman" w:eastAsia="新細明體" w:hAnsi="Times New Roman" w:cs="Times New Roman"/>
                <w:kern w:val="0"/>
                <w:szCs w:val="24"/>
              </w:rPr>
              <w:t>以上</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29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廚房使用</w:t>
            </w:r>
            <w:proofErr w:type="gramStart"/>
            <w:r w:rsidRPr="00C3161B">
              <w:rPr>
                <w:rFonts w:ascii="Times New Roman" w:eastAsia="新細明體" w:hAnsi="Times New Roman" w:cs="Times New Roman"/>
                <w:kern w:val="0"/>
                <w:szCs w:val="24"/>
              </w:rPr>
              <w:t>之反口油桶</w:t>
            </w:r>
            <w:proofErr w:type="gramEnd"/>
            <w:r w:rsidRPr="00C3161B">
              <w:rPr>
                <w:rFonts w:ascii="Times New Roman" w:eastAsia="新細明體" w:hAnsi="Times New Roman" w:cs="Times New Roman"/>
                <w:kern w:val="0"/>
                <w:szCs w:val="24"/>
              </w:rPr>
              <w:t>，其作用與功能是【　　】，可避免在操作中的危險性</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06-70</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84" type="#_x0000_t75" style="width:20.25pt;height:15.75pt" o:ole="">
                  <v:imagedata r:id="rId5" o:title=""/>
                </v:shape>
                <w:control r:id="rId118" w:name="DefaultOcxName112" w:shapeid="_x0000_i398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煮水用</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83" type="#_x0000_t75" style="width:20.25pt;height:15.75pt" o:ole="">
                  <v:imagedata r:id="rId5" o:title=""/>
                </v:shape>
                <w:control r:id="rId119" w:name="DefaultOcxName113" w:shapeid="_x0000_i398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裝炸油或回鍋油用</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82" type="#_x0000_t75" style="width:20.25pt;height:15.75pt" o:ole="">
                  <v:imagedata r:id="rId5" o:title=""/>
                </v:shape>
                <w:control r:id="rId120" w:name="DefaultOcxName114" w:shapeid="_x0000_i398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裝剩餘材料用</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81" type="#_x0000_t75" style="width:20.25pt;height:15.75pt" o:ole="">
                  <v:imagedata r:id="rId5" o:title=""/>
                </v:shape>
                <w:control r:id="rId121" w:name="DefaultOcxName115" w:shapeid="_x0000_i398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煮湯用</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關於衛生福利部公告之素食飲食指標，下列建議何者正確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-03-20</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80" type="#_x0000_t75" style="width:20.25pt;height:15.75pt" o:ole="">
                  <v:imagedata r:id="rId5" o:title=""/>
                </v:shape>
                <w:control r:id="rId122" w:name="DefaultOcxName116" w:shapeid="_x0000_i398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多攝食富含維生素</w:t>
            </w:r>
            <w:r w:rsidRPr="00C3161B">
              <w:rPr>
                <w:rFonts w:ascii="Times New Roman" w:eastAsia="新細明體" w:hAnsi="Times New Roman" w:cs="Times New Roman"/>
                <w:kern w:val="0"/>
                <w:szCs w:val="24"/>
              </w:rPr>
              <w:t>C</w:t>
            </w:r>
            <w:r w:rsidRPr="00C3161B">
              <w:rPr>
                <w:rFonts w:ascii="Times New Roman" w:eastAsia="新細明體" w:hAnsi="Times New Roman" w:cs="Times New Roman"/>
                <w:kern w:val="0"/>
                <w:szCs w:val="24"/>
              </w:rPr>
              <w:t>的蔬果，以改善鐵質吸收率</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79" type="#_x0000_t75" style="width:20.25pt;height:15.75pt" o:ole="">
                  <v:imagedata r:id="rId5" o:title=""/>
                </v:shape>
                <w:control r:id="rId123" w:name="DefaultOcxName117" w:shapeid="_x0000_i397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全穀只須占全穀雜糧類的</w:t>
            </w:r>
            <w:r w:rsidRPr="00C3161B">
              <w:rPr>
                <w:rFonts w:ascii="Times New Roman" w:eastAsia="新細明體" w:hAnsi="Times New Roman" w:cs="Times New Roman"/>
                <w:kern w:val="0"/>
                <w:szCs w:val="24"/>
              </w:rPr>
              <w:t>1/4  </w:t>
            </w:r>
            <w:r w:rsidRPr="00C3161B">
              <w:rPr>
                <w:rFonts w:ascii="Times New Roman" w:eastAsia="新細明體" w:hAnsi="Times New Roman" w:cs="Times New Roman"/>
                <w:kern w:val="0"/>
                <w:szCs w:val="24"/>
              </w:rPr>
              <w:br/>
            </w:r>
            <w:r w:rsidRPr="00C3161B">
              <w:rPr>
                <w:rFonts w:ascii="Times New Roman" w:eastAsia="新細明體" w:hAnsi="Times New Roman" w:cs="Times New Roman"/>
                <w:kern w:val="0"/>
                <w:szCs w:val="24"/>
              </w:rPr>
              <w:object w:dxaOrig="225" w:dyaOrig="225">
                <v:shape id="_x0000_i3978" type="#_x0000_t75" style="width:20.25pt;height:15.75pt" o:ole="">
                  <v:imagedata r:id="rId5" o:title=""/>
                </v:shape>
                <w:control r:id="rId124" w:name="DefaultOcxName118" w:shapeid="_x0000_i397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多攝食瓜類食物，以獲取足夠的維生素</w:t>
            </w:r>
            <w:r w:rsidRPr="00C3161B">
              <w:rPr>
                <w:rFonts w:ascii="Times New Roman" w:eastAsia="新細明體" w:hAnsi="Times New Roman" w:cs="Times New Roman"/>
                <w:kern w:val="0"/>
                <w:szCs w:val="24"/>
              </w:rPr>
              <w:t>B12   </w:t>
            </w:r>
            <w:r w:rsidRPr="00C3161B">
              <w:rPr>
                <w:rFonts w:ascii="Times New Roman" w:eastAsia="新細明體" w:hAnsi="Times New Roman" w:cs="Times New Roman"/>
                <w:kern w:val="0"/>
                <w:szCs w:val="24"/>
              </w:rPr>
              <w:object w:dxaOrig="225" w:dyaOrig="225">
                <v:shape id="_x0000_i3977" type="#_x0000_t75" style="width:20.25pt;height:15.75pt" o:ole="">
                  <v:imagedata r:id="rId5" o:title=""/>
                </v:shape>
                <w:control r:id="rId125" w:name="DefaultOcxName119" w:shapeid="_x0000_i397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每天蔬菜應包含至少一份深色蔬菜、一份淺色蔬菜</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下列何種水果，其維生素</w:t>
            </w:r>
            <w:proofErr w:type="gramStart"/>
            <w:r w:rsidRPr="00C3161B">
              <w:rPr>
                <w:rFonts w:ascii="Times New Roman" w:eastAsia="新細明體" w:hAnsi="Times New Roman" w:cs="Times New Roman"/>
                <w:kern w:val="0"/>
                <w:szCs w:val="24"/>
              </w:rPr>
              <w:t>Ｃ</w:t>
            </w:r>
            <w:proofErr w:type="gramEnd"/>
            <w:r w:rsidRPr="00C3161B">
              <w:rPr>
                <w:rFonts w:ascii="Times New Roman" w:eastAsia="新細明體" w:hAnsi="Times New Roman" w:cs="Times New Roman"/>
                <w:kern w:val="0"/>
                <w:szCs w:val="24"/>
              </w:rPr>
              <w:t>含量較多？</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07-36</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76" type="#_x0000_t75" style="width:20.25pt;height:15.75pt" o:ole="">
                  <v:imagedata r:id="rId5" o:title=""/>
                </v:shape>
                <w:control r:id="rId126" w:name="DefaultOcxName120" w:shapeid="_x0000_i397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荔枝</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75" type="#_x0000_t75" style="width:20.25pt;height:15.75pt" o:ole="">
                  <v:imagedata r:id="rId5" o:title=""/>
                </v:shape>
                <w:control r:id="rId127" w:name="DefaultOcxName121" w:shapeid="_x0000_i397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西瓜</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74" type="#_x0000_t75" style="width:20.25pt;height:15.75pt" o:ole="">
                  <v:imagedata r:id="rId5" o:title=""/>
                </v:shape>
                <w:control r:id="rId128" w:name="DefaultOcxName122" w:shapeid="_x0000_i397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鳳梨</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73" type="#_x0000_t75" style="width:20.25pt;height:15.75pt" o:ole="">
                  <v:imagedata r:id="rId5" o:title=""/>
                </v:shape>
                <w:control r:id="rId129" w:name="DefaultOcxName123" w:shapeid="_x0000_i397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蕃石榴</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下列何者不是維生素</w:t>
            </w:r>
            <w:r w:rsidRPr="00C3161B">
              <w:rPr>
                <w:rFonts w:ascii="Times New Roman" w:eastAsia="新細明體" w:hAnsi="Times New Roman" w:cs="Times New Roman"/>
                <w:kern w:val="0"/>
                <w:szCs w:val="24"/>
              </w:rPr>
              <w:t>B2</w:t>
            </w:r>
            <w:r w:rsidRPr="00C3161B">
              <w:rPr>
                <w:rFonts w:ascii="Times New Roman" w:eastAsia="新細明體" w:hAnsi="Times New Roman" w:cs="Times New Roman"/>
                <w:kern w:val="0"/>
                <w:szCs w:val="24"/>
              </w:rPr>
              <w:t>的缺乏症？</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07-79</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72" type="#_x0000_t75" style="width:20.25pt;height:15.75pt" o:ole="">
                  <v:imagedata r:id="rId5" o:title=""/>
                </v:shape>
                <w:control r:id="rId130" w:name="DefaultOcxName124" w:shapeid="_x0000_i397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腳氣病</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71" type="#_x0000_t75" style="width:20.25pt;height:15.75pt" o:ole="">
                  <v:imagedata r:id="rId5" o:title=""/>
                </v:shape>
                <w:control r:id="rId131" w:name="DefaultOcxName125" w:shapeid="_x0000_i397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眼睛畏強光</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70" type="#_x0000_t75" style="width:20.25pt;height:15.75pt" o:ole="">
                  <v:imagedata r:id="rId5" o:title=""/>
                </v:shape>
                <w:control r:id="rId132" w:name="DefaultOcxName126" w:shapeid="_x0000_i397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舌炎</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69" type="#_x0000_t75" style="width:20.25pt;height:15.75pt" o:ole="">
                  <v:imagedata r:id="rId5" o:title=""/>
                </v:shape>
                <w:control r:id="rId133" w:name="DefaultOcxName127" w:shapeid="_x0000_i3969"/>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口角炎</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直接供應飲食場所火鍋類食品之湯底標示，下列何者正確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-01-77</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68" type="#_x0000_t75" style="width:20.25pt;height:15.75pt" o:ole="">
                  <v:imagedata r:id="rId5" o:title=""/>
                </v:shape>
                <w:control r:id="rId134" w:name="DefaultOcxName128" w:shapeid="_x0000_i396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應必須標示所有食材及成分</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br/>
            </w:r>
            <w:r w:rsidRPr="00C3161B">
              <w:rPr>
                <w:rFonts w:ascii="Times New Roman" w:eastAsia="新細明體" w:hAnsi="Times New Roman" w:cs="Times New Roman"/>
                <w:kern w:val="0"/>
                <w:szCs w:val="24"/>
              </w:rPr>
              <w:object w:dxaOrig="225" w:dyaOrig="225">
                <v:shape id="_x0000_i3967" type="#_x0000_t75" style="width:20.25pt;height:15.75pt" o:ole="">
                  <v:imagedata r:id="rId5" o:title=""/>
                </v:shape>
                <w:control r:id="rId135" w:name="DefaultOcxName129" w:shapeid="_x0000_i396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使用食材及風味調味料共同調製之火鍋湯底，不論使用比例都無需標示「</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食材及</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風味調味料」共同調製</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br/>
            </w:r>
            <w:r w:rsidRPr="00C3161B">
              <w:rPr>
                <w:rFonts w:ascii="Times New Roman" w:eastAsia="新細明體" w:hAnsi="Times New Roman" w:cs="Times New Roman"/>
                <w:kern w:val="0"/>
                <w:szCs w:val="24"/>
              </w:rPr>
              <w:object w:dxaOrig="225" w:dyaOrig="225">
                <v:shape id="_x0000_i3966" type="#_x0000_t75" style="width:20.25pt;height:15.75pt" o:ole="">
                  <v:imagedata r:id="rId5" o:title=""/>
                </v:shape>
                <w:control r:id="rId136" w:name="DefaultOcxName130" w:shapeid="_x0000_i396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標示熬製食材中含量最多者</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br/>
            </w:r>
            <w:r w:rsidRPr="00C3161B">
              <w:rPr>
                <w:rFonts w:ascii="Times New Roman" w:eastAsia="新細明體" w:hAnsi="Times New Roman" w:cs="Times New Roman"/>
                <w:kern w:val="0"/>
                <w:szCs w:val="24"/>
              </w:rPr>
              <w:object w:dxaOrig="225" w:dyaOrig="225">
                <v:shape id="_x0000_i3965" type="#_x0000_t75" style="width:20.25pt;height:15.75pt" o:ole="">
                  <v:imagedata r:id="rId5" o:title=""/>
                </v:shape>
                <w:control r:id="rId137" w:name="DefaultOcxName131" w:shapeid="_x0000_i396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有無標示主要食材皆可</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素食者可</w:t>
            </w:r>
            <w:proofErr w:type="gramStart"/>
            <w:r w:rsidRPr="00C3161B">
              <w:rPr>
                <w:rFonts w:ascii="Times New Roman" w:eastAsia="新細明體" w:hAnsi="Times New Roman" w:cs="Times New Roman"/>
                <w:kern w:val="0"/>
                <w:szCs w:val="24"/>
              </w:rPr>
              <w:t>藉由菇類</w:t>
            </w:r>
            <w:proofErr w:type="gramEnd"/>
            <w:r w:rsidRPr="00C3161B">
              <w:rPr>
                <w:rFonts w:ascii="Times New Roman" w:eastAsia="新細明體" w:hAnsi="Times New Roman" w:cs="Times New Roman"/>
                <w:kern w:val="0"/>
                <w:szCs w:val="24"/>
              </w:rPr>
              <w:t>食物補充</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-03-69</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64" type="#_x0000_t75" style="width:20.25pt;height:15.75pt" o:ole="">
                  <v:imagedata r:id="rId5" o:title=""/>
                </v:shape>
                <w:control r:id="rId138" w:name="DefaultOcxName132" w:shapeid="_x0000_i396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碳水化合物</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63" type="#_x0000_t75" style="width:20.25pt;height:15.75pt" o:ole="">
                  <v:imagedata r:id="rId5" o:title=""/>
                </v:shape>
                <w:control r:id="rId139" w:name="DefaultOcxName133" w:shapeid="_x0000_i396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脂肪</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62" type="#_x0000_t75" style="width:20.25pt;height:15.75pt" o:ole="">
                  <v:imagedata r:id="rId5" o:title=""/>
                </v:shape>
                <w:control r:id="rId140" w:name="DefaultOcxName134" w:shapeid="_x0000_i396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菸鹼酸</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61" type="#_x0000_t75" style="width:20.25pt;height:15.75pt" o:ole="">
                  <v:imagedata r:id="rId5" o:title=""/>
                </v:shape>
                <w:control r:id="rId141" w:name="DefaultOcxName135" w:shapeid="_x0000_i396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水分</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新鮮葉菜類買回來後若隔夜烹煮，應包裝好</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03-46</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60" type="#_x0000_t75" style="width:20.25pt;height:15.75pt" o:ole="">
                  <v:imagedata r:id="rId5" o:title=""/>
                </v:shape>
                <w:control r:id="rId142" w:name="DefaultOcxName136" w:shapeid="_x0000_i396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放於冷藏庫中</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59" type="#_x0000_t75" style="width:20.25pt;height:15.75pt" o:ole="">
                  <v:imagedata r:id="rId5" o:title=""/>
                </v:shape>
                <w:control r:id="rId143" w:name="DefaultOcxName137" w:shapeid="_x0000_i395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泡在水中</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58" type="#_x0000_t75" style="width:20.25pt;height:15.75pt" o:ole="">
                  <v:imagedata r:id="rId5" o:title=""/>
                </v:shape>
                <w:control r:id="rId144" w:name="DefaultOcxName138" w:shapeid="_x0000_i395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放在通風陰涼處</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57" type="#_x0000_t75" style="width:20.25pt;height:15.75pt" o:ole="">
                  <v:imagedata r:id="rId5" o:title=""/>
                </v:shape>
                <w:control r:id="rId145" w:name="DefaultOcxName139" w:shapeid="_x0000_i395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存放於冷凍庫中</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36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一般說來，出水性高的食物其危險性較出水性低的食物來得</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09-48</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56" type="#_x0000_t75" style="width:20.25pt;height:15.75pt" o:ole="">
                  <v:imagedata r:id="rId5" o:title=""/>
                </v:shape>
                <w:control r:id="rId146" w:name="DefaultOcxName140" w:shapeid="_x0000_i395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高些</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55" type="#_x0000_t75" style="width:20.25pt;height:15.75pt" o:ole="">
                  <v:imagedata r:id="rId5" o:title=""/>
                </v:shape>
                <w:control r:id="rId147" w:name="DefaultOcxName141" w:shapeid="_x0000_i395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視季節而定</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54" type="#_x0000_t75" style="width:20.25pt;height:15.75pt" o:ole="">
                  <v:imagedata r:id="rId5" o:title=""/>
                </v:shape>
                <w:control r:id="rId148" w:name="DefaultOcxName142" w:shapeid="_x0000_i395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無法確定</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53" type="#_x0000_t75" style="width:20.25pt;height:15.75pt" o:ole="">
                  <v:imagedata r:id="rId5" o:title=""/>
                </v:shape>
                <w:control r:id="rId149" w:name="DefaultOcxName143" w:shapeid="_x0000_i395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低些</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t>37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生鮮石斑魚最理想的烹調方法為下列何者？</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04-70</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52" type="#_x0000_t75" style="width:20.25pt;height:15.75pt" o:ole="">
                  <v:imagedata r:id="rId5" o:title=""/>
                </v:shape>
                <w:control r:id="rId150" w:name="DefaultOcxName144" w:shapeid="_x0000_i395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煎</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51" type="#_x0000_t75" style="width:20.25pt;height:15.75pt" o:ole="">
                  <v:imagedata r:id="rId5" o:title=""/>
                </v:shape>
                <w:control r:id="rId151" w:name="DefaultOcxName145" w:shapeid="_x0000_i395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煙燻</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50" type="#_x0000_t75" style="width:20.25pt;height:15.75pt" o:ole="">
                  <v:imagedata r:id="rId5" o:title=""/>
                </v:shape>
                <w:control r:id="rId152" w:name="DefaultOcxName146" w:shapeid="_x0000_i395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清蒸</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49" type="#_x0000_t75" style="width:20.25pt;height:15.75pt" o:ole="">
                  <v:imagedata r:id="rId5" o:title=""/>
                </v:shape>
                <w:control r:id="rId153" w:name="DefaultOcxName147" w:shapeid="_x0000_i3949"/>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油炸</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38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澱粉是由何種</w:t>
            </w:r>
            <w:proofErr w:type="gramStart"/>
            <w:r w:rsidRPr="00C3161B">
              <w:rPr>
                <w:rFonts w:ascii="Times New Roman" w:eastAsia="新細明體" w:hAnsi="Times New Roman" w:cs="Times New Roman"/>
                <w:kern w:val="0"/>
                <w:szCs w:val="24"/>
              </w:rPr>
              <w:t>單醣所構成</w:t>
            </w:r>
            <w:proofErr w:type="gramEnd"/>
            <w:r w:rsidRPr="00C3161B">
              <w:rPr>
                <w:rFonts w:ascii="Times New Roman" w:eastAsia="新細明體" w:hAnsi="Times New Roman" w:cs="Times New Roman"/>
                <w:kern w:val="0"/>
                <w:szCs w:val="24"/>
              </w:rPr>
              <w:t>的</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07-16</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48" type="#_x0000_t75" style="width:20.25pt;height:15.75pt" o:ole="">
                  <v:imagedata r:id="rId5" o:title=""/>
                </v:shape>
                <w:control r:id="rId154" w:name="DefaultOcxName148" w:shapeid="_x0000_i394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果糖</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47" type="#_x0000_t75" style="width:20.25pt;height:15.75pt" o:ole="">
                  <v:imagedata r:id="rId5" o:title=""/>
                </v:shape>
                <w:control r:id="rId155" w:name="DefaultOcxName149" w:shapeid="_x0000_i394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半乳糖</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46" type="#_x0000_t75" style="width:20.25pt;height:15.75pt" o:ole="">
                  <v:imagedata r:id="rId5" o:title=""/>
                </v:shape>
                <w:control r:id="rId156" w:name="DefaultOcxName150" w:shapeid="_x0000_i394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甘露糖</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45" type="#_x0000_t75" style="width:20.25pt;height:15.75pt" o:ole="">
                  <v:imagedata r:id="rId5" o:title=""/>
                </v:shape>
                <w:control r:id="rId157" w:name="DefaultOcxName151" w:shapeid="_x0000_i394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葡萄糖</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39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最容易氧化的維生素為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07-52</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44" type="#_x0000_t75" style="width:20.25pt;height:15.75pt" o:ole="">
                  <v:imagedata r:id="rId5" o:title=""/>
                </v:shape>
                <w:control r:id="rId158" w:name="DefaultOcxName152" w:shapeid="_x0000_i394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維生素</w:t>
            </w:r>
            <w:r w:rsidRPr="00C3161B">
              <w:rPr>
                <w:rFonts w:ascii="Times New Roman" w:eastAsia="新細明體" w:hAnsi="Times New Roman" w:cs="Times New Roman"/>
                <w:kern w:val="0"/>
                <w:szCs w:val="24"/>
              </w:rPr>
              <w:t>B2   </w:t>
            </w:r>
            <w:r w:rsidRPr="00C3161B">
              <w:rPr>
                <w:rFonts w:ascii="Times New Roman" w:eastAsia="新細明體" w:hAnsi="Times New Roman" w:cs="Times New Roman"/>
                <w:kern w:val="0"/>
                <w:szCs w:val="24"/>
              </w:rPr>
              <w:object w:dxaOrig="225" w:dyaOrig="225">
                <v:shape id="_x0000_i3943" type="#_x0000_t75" style="width:20.25pt;height:15.75pt" o:ole="">
                  <v:imagedata r:id="rId5" o:title=""/>
                </v:shape>
                <w:control r:id="rId159" w:name="DefaultOcxName153" w:shapeid="_x0000_i394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維生素</w:t>
            </w:r>
            <w:r w:rsidRPr="00C3161B">
              <w:rPr>
                <w:rFonts w:ascii="Times New Roman" w:eastAsia="新細明體" w:hAnsi="Times New Roman" w:cs="Times New Roman"/>
                <w:kern w:val="0"/>
                <w:szCs w:val="24"/>
              </w:rPr>
              <w:t>A   </w:t>
            </w:r>
            <w:r w:rsidRPr="00C3161B">
              <w:rPr>
                <w:rFonts w:ascii="Times New Roman" w:eastAsia="新細明體" w:hAnsi="Times New Roman" w:cs="Times New Roman"/>
                <w:kern w:val="0"/>
                <w:szCs w:val="24"/>
              </w:rPr>
              <w:object w:dxaOrig="225" w:dyaOrig="225">
                <v:shape id="_x0000_i3942" type="#_x0000_t75" style="width:20.25pt;height:15.75pt" o:ole="">
                  <v:imagedata r:id="rId5" o:title=""/>
                </v:shape>
                <w:control r:id="rId160" w:name="DefaultOcxName154" w:shapeid="_x0000_i394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維生素</w:t>
            </w:r>
            <w:r w:rsidRPr="00C3161B">
              <w:rPr>
                <w:rFonts w:ascii="Times New Roman" w:eastAsia="新細明體" w:hAnsi="Times New Roman" w:cs="Times New Roman"/>
                <w:kern w:val="0"/>
                <w:szCs w:val="24"/>
              </w:rPr>
              <w:t>C   </w:t>
            </w:r>
            <w:r w:rsidRPr="00C3161B">
              <w:rPr>
                <w:rFonts w:ascii="Times New Roman" w:eastAsia="新細明體" w:hAnsi="Times New Roman" w:cs="Times New Roman"/>
                <w:kern w:val="0"/>
                <w:szCs w:val="24"/>
              </w:rPr>
              <w:object w:dxaOrig="225" w:dyaOrig="225">
                <v:shape id="_x0000_i3941" type="#_x0000_t75" style="width:20.25pt;height:15.75pt" o:ole="">
                  <v:imagedata r:id="rId5" o:title=""/>
                </v:shape>
                <w:control r:id="rId161" w:name="DefaultOcxName155" w:shapeid="_x0000_i394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維生素</w:t>
            </w:r>
            <w:r w:rsidRPr="00C3161B">
              <w:rPr>
                <w:rFonts w:ascii="Times New Roman" w:eastAsia="新細明體" w:hAnsi="Times New Roman" w:cs="Times New Roman"/>
                <w:kern w:val="0"/>
                <w:szCs w:val="24"/>
              </w:rPr>
              <w:t>B1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絲瓜的選購以何者最佳？</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02-25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40" type="#_x0000_t75" style="width:20.25pt;height:15.75pt" o:ole="">
                  <v:imagedata r:id="rId5" o:title=""/>
                </v:shape>
                <w:control r:id="rId162" w:name="DefaultOcxName156" w:shapeid="_x0000_i394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越短越好</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39" type="#_x0000_t75" style="width:20.25pt;height:15.75pt" o:ole="">
                  <v:imagedata r:id="rId5" o:title=""/>
                </v:shape>
                <w:control r:id="rId163" w:name="DefaultOcxName157" w:shapeid="_x0000_i393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越重越好</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38" type="#_x0000_t75" style="width:20.25pt;height:15.75pt" o:ole="">
                  <v:imagedata r:id="rId5" o:title=""/>
                </v:shape>
                <w:control r:id="rId164" w:name="DefaultOcxName158" w:shapeid="_x0000_i393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越輕越好</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37" type="#_x0000_t75" style="width:20.25pt;height:15.75pt" o:ole="">
                  <v:imagedata r:id="rId5" o:title=""/>
                </v:shape>
                <w:control r:id="rId165" w:name="DefaultOcxName159" w:shapeid="_x0000_i393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越長越好</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新鮮蔬菜烹調時火候應</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04-43</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36" type="#_x0000_t75" style="width:20.25pt;height:15.75pt" o:ole="">
                  <v:imagedata r:id="rId5" o:title=""/>
                </v:shape>
                <w:control r:id="rId166" w:name="DefaultOcxName160" w:shapeid="_x0000_i393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旺火速炒</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35" type="#_x0000_t75" style="width:20.25pt;height:15.75pt" o:ole="">
                  <v:imagedata r:id="rId5" o:title=""/>
                </v:shape>
                <w:control r:id="rId167" w:name="DefaultOcxName161" w:shapeid="_x0000_i393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旺火慢炒</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34" type="#_x0000_t75" style="width:20.25pt;height:15.75pt" o:ole="">
                  <v:imagedata r:id="rId5" o:title=""/>
                </v:shape>
                <w:control r:id="rId168" w:name="DefaultOcxName162" w:shapeid="_x0000_i393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微火速炒</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33" type="#_x0000_t75" style="width:20.25pt;height:15.75pt" o:ole="">
                  <v:imagedata r:id="rId5" o:title=""/>
                </v:shape>
                <w:control r:id="rId169" w:name="DefaultOcxName163" w:shapeid="_x0000_i393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微火慢炒</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發霉的</w:t>
            </w:r>
            <w:proofErr w:type="gramStart"/>
            <w:r w:rsidRPr="00C3161B">
              <w:rPr>
                <w:rFonts w:ascii="Times New Roman" w:eastAsia="新細明體" w:hAnsi="Times New Roman" w:cs="Times New Roman"/>
                <w:kern w:val="0"/>
                <w:szCs w:val="24"/>
              </w:rPr>
              <w:t>榖</w:t>
            </w:r>
            <w:proofErr w:type="gramEnd"/>
            <w:r w:rsidRPr="00C3161B">
              <w:rPr>
                <w:rFonts w:ascii="Times New Roman" w:eastAsia="新細明體" w:hAnsi="Times New Roman" w:cs="Times New Roman"/>
                <w:kern w:val="0"/>
                <w:szCs w:val="24"/>
              </w:rPr>
              <w:t>類含有【　　】對人體有害，不宜食用</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01-36</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32" type="#_x0000_t75" style="width:20.25pt;height:15.75pt" o:ole="">
                  <v:imagedata r:id="rId5" o:title=""/>
                </v:shape>
                <w:control r:id="rId170" w:name="DefaultOcxName164" w:shapeid="_x0000_i393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蕈毒鹼</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31" type="#_x0000_t75" style="width:20.25pt;height:15.75pt" o:ole="">
                  <v:imagedata r:id="rId5" o:title=""/>
                </v:shape>
                <w:control r:id="rId171" w:name="DefaultOcxName165" w:shapeid="_x0000_i393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黃麴毒素</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30" type="#_x0000_t75" style="width:20.25pt;height:15.75pt" o:ole="">
                  <v:imagedata r:id="rId5" o:title=""/>
                </v:shape>
                <w:control r:id="rId172" w:name="DefaultOcxName166" w:shapeid="_x0000_i393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生物鹼</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29" type="#_x0000_t75" style="width:20.25pt;height:15.75pt" o:ole="">
                  <v:imagedata r:id="rId5" o:title=""/>
                </v:shape>
                <w:control r:id="rId173" w:name="DefaultOcxName167" w:shapeid="_x0000_i3929"/>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氰化物</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100</w:t>
            </w:r>
            <w:r w:rsidRPr="00C3161B">
              <w:rPr>
                <w:rFonts w:ascii="Times New Roman" w:eastAsia="新細明體" w:hAnsi="Times New Roman" w:cs="Times New Roman"/>
                <w:kern w:val="0"/>
                <w:szCs w:val="24"/>
              </w:rPr>
              <w:t>克的食品，下列何者所含膳食纖維最高？</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-03-11</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28" type="#_x0000_t75" style="width:20.25pt;height:15.75pt" o:ole="">
                  <v:imagedata r:id="rId5" o:title=""/>
                </v:shape>
                <w:control r:id="rId174" w:name="DefaultOcxName168" w:shapeid="_x0000_i392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番薯</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27" type="#_x0000_t75" style="width:20.25pt;height:15.75pt" o:ole="">
                  <v:imagedata r:id="rId5" o:title=""/>
                </v:shape>
                <w:control r:id="rId175" w:name="DefaultOcxName169" w:shapeid="_x0000_i392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綠豆</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26" type="#_x0000_t75" style="width:20.25pt;height:15.75pt" o:ole="">
                  <v:imagedata r:id="rId5" o:title=""/>
                </v:shape>
                <w:control r:id="rId176" w:name="DefaultOcxName170" w:shapeid="_x0000_i392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麵線</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25" type="#_x0000_t75" style="width:20.25pt;height:15.75pt" o:ole="">
                  <v:imagedata r:id="rId5" o:title=""/>
                </v:shape>
                <w:control r:id="rId177" w:name="DefaultOcxName171" w:shapeid="_x0000_i392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冬粉</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44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發酵乳品應貯放在</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03-12</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24" type="#_x0000_t75" style="width:20.25pt;height:15.75pt" o:ole="">
                  <v:imagedata r:id="rId5" o:title=""/>
                </v:shape>
                <w:control r:id="rId178" w:name="DefaultOcxName172" w:shapeid="_x0000_i392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冷藏庫</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23" type="#_x0000_t75" style="width:20.25pt;height:15.75pt" o:ole="">
                  <v:imagedata r:id="rId5" o:title=""/>
                </v:shape>
                <w:control r:id="rId179" w:name="DefaultOcxName173" w:shapeid="_x0000_i392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室溫</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22" type="#_x0000_t75" style="width:20.25pt;height:15.75pt" o:ole="">
                  <v:imagedata r:id="rId5" o:title=""/>
                </v:shape>
                <w:control r:id="rId180" w:name="DefaultOcxName174" w:shapeid="_x0000_i392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陰涼乾燥的室溫</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21" type="#_x0000_t75" style="width:20.25pt;height:15.75pt" o:ole="">
                  <v:imagedata r:id="rId5" o:title=""/>
                </v:shape>
                <w:control r:id="rId181" w:name="DefaultOcxName175" w:shapeid="_x0000_i392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冷凍庫</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t>45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下列何種食物的產量與季節的關係最小？</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02-26</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20" type="#_x0000_t75" style="width:20.25pt;height:15.75pt" o:ole="">
                  <v:imagedata r:id="rId5" o:title=""/>
                </v:shape>
                <w:control r:id="rId182" w:name="DefaultOcxName176" w:shapeid="_x0000_i392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豬肉</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19" type="#_x0000_t75" style="width:20.25pt;height:15.75pt" o:ole="">
                  <v:imagedata r:id="rId5" o:title=""/>
                </v:shape>
                <w:control r:id="rId183" w:name="DefaultOcxName177" w:shapeid="_x0000_i391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蔬菜</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18" type="#_x0000_t75" style="width:20.25pt;height:15.75pt" o:ole="">
                  <v:imagedata r:id="rId5" o:title=""/>
                </v:shape>
                <w:control r:id="rId184" w:name="DefaultOcxName178" w:shapeid="_x0000_i391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水果</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17" type="#_x0000_t75" style="width:20.25pt;height:15.75pt" o:ole="">
                  <v:imagedata r:id="rId5" o:title=""/>
                </v:shape>
                <w:control r:id="rId185" w:name="DefaultOcxName179" w:shapeid="_x0000_i391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魚類</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46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比較受季節影響的水產品為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08-11</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16" type="#_x0000_t75" style="width:20.25pt;height:15.75pt" o:ole="">
                  <v:imagedata r:id="rId5" o:title=""/>
                </v:shape>
                <w:control r:id="rId186" w:name="DefaultOcxName180" w:shapeid="_x0000_i391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海帶</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15" type="#_x0000_t75" style="width:20.25pt;height:15.75pt" o:ole="">
                  <v:imagedata r:id="rId5" o:title=""/>
                </v:shape>
                <w:control r:id="rId187" w:name="DefaultOcxName181" w:shapeid="_x0000_i391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蜆</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14" type="#_x0000_t75" style="width:20.25pt;height:15.75pt" o:ole="">
                  <v:imagedata r:id="rId5" o:title=""/>
                </v:shape>
                <w:control r:id="rId188" w:name="DefaultOcxName182" w:shapeid="_x0000_i391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草蝦</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13" type="#_x0000_t75" style="width:20.25pt;height:15.75pt" o:ole="">
                  <v:imagedata r:id="rId5" o:title=""/>
                </v:shape>
                <w:control r:id="rId189" w:name="DefaultOcxName183" w:shapeid="_x0000_i391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虱目魚</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47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下列何種材質的容器，不適宜放在微波爐內加熱？</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06-15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12" type="#_x0000_t75" style="width:20.25pt;height:15.75pt" o:ole="">
                  <v:imagedata r:id="rId5" o:title=""/>
                </v:shape>
                <w:control r:id="rId190" w:name="DefaultOcxName184" w:shapeid="_x0000_i391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耐熱塑膠</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11" type="#_x0000_t75" style="width:20.25pt;height:15.75pt" o:ole="">
                  <v:imagedata r:id="rId5" o:title=""/>
                </v:shape>
                <w:control r:id="rId191" w:name="DefaultOcxName185" w:shapeid="_x0000_i391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玻璃</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10" type="#_x0000_t75" style="width:20.25pt;height:15.75pt" o:ole="">
                  <v:imagedata r:id="rId5" o:title=""/>
                </v:shape>
                <w:control r:id="rId192" w:name="DefaultOcxName186" w:shapeid="_x0000_i391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陶瓷</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09" type="#_x0000_t75" style="width:20.25pt;height:15.75pt" o:ole="">
                  <v:imagedata r:id="rId5" o:title=""/>
                </v:shape>
                <w:control r:id="rId193" w:name="DefaultOcxName187" w:shapeid="_x0000_i3909"/>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不銹鋼</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48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下列飲食行為，何者是對多數人健康最大的威脅？</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-03-7</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08" type="#_x0000_t75" style="width:20.25pt;height:15.75pt" o:ole="">
                  <v:imagedata r:id="rId5" o:title=""/>
                </v:shape>
                <w:control r:id="rId194" w:name="DefaultOcxName188" w:shapeid="_x0000_i390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每天吃</w:t>
            </w:r>
            <w:r w:rsidRPr="00C3161B">
              <w:rPr>
                <w:rFonts w:ascii="Times New Roman" w:eastAsia="新細明體" w:hAnsi="Times New Roman" w:cs="Times New Roman"/>
                <w:kern w:val="0"/>
                <w:szCs w:val="24"/>
              </w:rPr>
              <w:t>1</w:t>
            </w:r>
            <w:r w:rsidRPr="00C3161B">
              <w:rPr>
                <w:rFonts w:ascii="Times New Roman" w:eastAsia="新細明體" w:hAnsi="Times New Roman" w:cs="Times New Roman"/>
                <w:kern w:val="0"/>
                <w:szCs w:val="24"/>
              </w:rPr>
              <w:t>次海鮮（蝦仁、花枝等）</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07" type="#_x0000_t75" style="width:20.25pt;height:15.75pt" o:ole="">
                  <v:imagedata r:id="rId5" o:title=""/>
                </v:shape>
                <w:control r:id="rId195" w:name="DefaultOcxName189" w:shapeid="_x0000_i390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每天喝</w:t>
            </w:r>
            <w:r w:rsidRPr="00C3161B">
              <w:rPr>
                <w:rFonts w:ascii="Times New Roman" w:eastAsia="新細明體" w:hAnsi="Times New Roman" w:cs="Times New Roman"/>
                <w:kern w:val="0"/>
                <w:szCs w:val="24"/>
              </w:rPr>
              <w:t>1</w:t>
            </w:r>
            <w:r w:rsidRPr="00C3161B">
              <w:rPr>
                <w:rFonts w:ascii="Times New Roman" w:eastAsia="新細明體" w:hAnsi="Times New Roman" w:cs="Times New Roman"/>
                <w:kern w:val="0"/>
                <w:szCs w:val="24"/>
              </w:rPr>
              <w:t>杯拿鐵（咖啡加鮮奶）</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06" type="#_x0000_t75" style="width:20.25pt;height:15.75pt" o:ole="">
                  <v:imagedata r:id="rId5" o:title=""/>
                </v:shape>
                <w:control r:id="rId196" w:name="DefaultOcxName190" w:shapeid="_x0000_i390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每天吃</w:t>
            </w:r>
            <w:r w:rsidRPr="00C3161B">
              <w:rPr>
                <w:rFonts w:ascii="Times New Roman" w:eastAsia="新細明體" w:hAnsi="Times New Roman" w:cs="Times New Roman"/>
                <w:kern w:val="0"/>
                <w:szCs w:val="24"/>
              </w:rPr>
              <w:t>1</w:t>
            </w:r>
            <w:r w:rsidRPr="00C3161B">
              <w:rPr>
                <w:rFonts w:ascii="Times New Roman" w:eastAsia="新細明體" w:hAnsi="Times New Roman" w:cs="Times New Roman"/>
                <w:kern w:val="0"/>
                <w:szCs w:val="24"/>
              </w:rPr>
              <w:t>個雞蛋（荷包蛋、滷蛋等）</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05" type="#_x0000_t75" style="width:20.25pt;height:15.75pt" o:ole="">
                  <v:imagedata r:id="rId5" o:title=""/>
                </v:shape>
                <w:control r:id="rId197" w:name="DefaultOcxName191" w:shapeid="_x0000_i390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每天吃</w:t>
            </w:r>
            <w:r w:rsidRPr="00C3161B">
              <w:rPr>
                <w:rFonts w:ascii="Times New Roman" w:eastAsia="新細明體" w:hAnsi="Times New Roman" w:cs="Times New Roman"/>
                <w:kern w:val="0"/>
                <w:szCs w:val="24"/>
              </w:rPr>
              <w:t>1</w:t>
            </w:r>
            <w:r w:rsidRPr="00C3161B">
              <w:rPr>
                <w:rFonts w:ascii="Times New Roman" w:eastAsia="新細明體" w:hAnsi="Times New Roman" w:cs="Times New Roman"/>
                <w:kern w:val="0"/>
                <w:szCs w:val="24"/>
              </w:rPr>
              <w:t>個葡式蛋塔</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49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下列何種魚有</w:t>
            </w:r>
            <w:proofErr w:type="gramStart"/>
            <w:r w:rsidRPr="00C3161B">
              <w:rPr>
                <w:rFonts w:ascii="Times New Roman" w:eastAsia="新細明體" w:hAnsi="Times New Roman" w:cs="Times New Roman"/>
                <w:kern w:val="0"/>
                <w:szCs w:val="24"/>
              </w:rPr>
              <w:t>迴游</w:t>
            </w:r>
            <w:proofErr w:type="gramEnd"/>
            <w:r w:rsidRPr="00C3161B">
              <w:rPr>
                <w:rFonts w:ascii="Times New Roman" w:eastAsia="新細明體" w:hAnsi="Times New Roman" w:cs="Times New Roman"/>
                <w:kern w:val="0"/>
                <w:szCs w:val="24"/>
              </w:rPr>
              <w:t>習性？</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01-70</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04" type="#_x0000_t75" style="width:20.25pt;height:15.75pt" o:ole="">
                  <v:imagedata r:id="rId5" o:title=""/>
                </v:shape>
                <w:control r:id="rId198" w:name="DefaultOcxName192" w:shapeid="_x0000_i390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鯊魚</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03" type="#_x0000_t75" style="width:20.25pt;height:15.75pt" o:ole="">
                  <v:imagedata r:id="rId5" o:title=""/>
                </v:shape>
                <w:control r:id="rId199" w:name="DefaultOcxName193" w:shapeid="_x0000_i390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飛魚</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02" type="#_x0000_t75" style="width:20.25pt;height:15.75pt" o:ole="">
                  <v:imagedata r:id="rId5" o:title=""/>
                </v:shape>
                <w:control r:id="rId200" w:name="DefaultOcxName194" w:shapeid="_x0000_i390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草魚</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901" type="#_x0000_t75" style="width:20.25pt;height:15.75pt" o:ole="">
                  <v:imagedata r:id="rId5" o:title=""/>
                </v:shape>
                <w:control r:id="rId201" w:name="DefaultOcxName195" w:shapeid="_x0000_i390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鮭魚</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proofErr w:type="gramStart"/>
            <w:r w:rsidRPr="00C3161B">
              <w:rPr>
                <w:rFonts w:ascii="Times New Roman" w:eastAsia="新細明體" w:hAnsi="Times New Roman" w:cs="Times New Roman"/>
                <w:kern w:val="0"/>
                <w:szCs w:val="24"/>
              </w:rPr>
              <w:t>片刀主要</w:t>
            </w:r>
            <w:proofErr w:type="gramEnd"/>
            <w:r w:rsidRPr="00C3161B">
              <w:rPr>
                <w:rFonts w:ascii="Times New Roman" w:eastAsia="新細明體" w:hAnsi="Times New Roman" w:cs="Times New Roman"/>
                <w:kern w:val="0"/>
                <w:szCs w:val="24"/>
              </w:rPr>
              <w:t>用來切</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06-4</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900" type="#_x0000_t75" style="width:20.25pt;height:15.75pt" o:ole="">
                  <v:imagedata r:id="rId5" o:title=""/>
                </v:shape>
                <w:control r:id="rId202" w:name="DefaultOcxName196" w:shapeid="_x0000_i390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豬肉</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99" type="#_x0000_t75" style="width:20.25pt;height:15.75pt" o:ole="">
                  <v:imagedata r:id="rId5" o:title=""/>
                </v:shape>
                <w:control r:id="rId203" w:name="DefaultOcxName197" w:shapeid="_x0000_i389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排骨</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98" type="#_x0000_t75" style="width:20.25pt;height:15.75pt" o:ole="">
                  <v:imagedata r:id="rId5" o:title=""/>
                </v:shape>
                <w:control r:id="rId204" w:name="DefaultOcxName198" w:shapeid="_x0000_i389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雞腿</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97" type="#_x0000_t75" style="width:20.25pt;height:15.75pt" o:ole="">
                  <v:imagedata r:id="rId5" o:title=""/>
                </v:shape>
                <w:control r:id="rId205" w:name="DefaultOcxName199" w:shapeid="_x0000_i389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豬腳</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食用油若長時間高溫加熱，結果</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-01-52</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96" type="#_x0000_t75" style="width:20.25pt;height:15.75pt" o:ole="">
                  <v:imagedata r:id="rId5" o:title=""/>
                </v:shape>
                <w:control r:id="rId206" w:name="DefaultOcxName200" w:shapeid="_x0000_i389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增加油色之美觀</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95" type="#_x0000_t75" style="width:20.25pt;height:15.75pt" o:ole="">
                  <v:imagedata r:id="rId5" o:title=""/>
                </v:shape>
                <w:control r:id="rId207" w:name="DefaultOcxName201" w:shapeid="_x0000_i389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能殺菌、容易保存</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94" type="#_x0000_t75" style="width:20.25pt;height:15.75pt" o:ole="">
                  <v:imagedata r:id="rId5" o:title=""/>
                </v:shape>
                <w:control r:id="rId208" w:name="DefaultOcxName202" w:shapeid="_x0000_i389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增長使用期限</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93" type="#_x0000_t75" style="width:20.25pt;height:15.75pt" o:ole="">
                  <v:imagedata r:id="rId5" o:title=""/>
                </v:shape>
                <w:control r:id="rId209" w:name="DefaultOcxName203" w:shapeid="_x0000_i389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會產生有害物質</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盤飾使用胡蘿蔔</w:t>
            </w:r>
            <w:proofErr w:type="gramStart"/>
            <w:r w:rsidRPr="00C3161B">
              <w:rPr>
                <w:rFonts w:ascii="Times New Roman" w:eastAsia="新細明體" w:hAnsi="Times New Roman" w:cs="Times New Roman"/>
                <w:kern w:val="0"/>
                <w:szCs w:val="24"/>
              </w:rPr>
              <w:t>立體切雕的</w:t>
            </w:r>
            <w:proofErr w:type="gramEnd"/>
            <w:r w:rsidRPr="00C3161B">
              <w:rPr>
                <w:rFonts w:ascii="Times New Roman" w:eastAsia="新細明體" w:hAnsi="Times New Roman" w:cs="Times New Roman"/>
                <w:kern w:val="0"/>
                <w:szCs w:val="24"/>
              </w:rPr>
              <w:t>花，應該裝飾在【　　】的菜上</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05-1</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92" type="#_x0000_t75" style="width:20.25pt;height:15.75pt" o:ole="">
                  <v:imagedata r:id="rId5" o:title=""/>
                </v:shape>
                <w:control r:id="rId210" w:name="DefaultOcxName204" w:shapeid="_x0000_i389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燴</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91" type="#_x0000_t75" style="width:20.25pt;height:15.75pt" o:ole="">
                  <v:imagedata r:id="rId5" o:title=""/>
                </v:shape>
                <w:control r:id="rId211" w:name="DefaultOcxName205" w:shapeid="_x0000_i389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羹</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90" type="#_x0000_t75" style="width:20.25pt;height:15.75pt" o:ole="">
                  <v:imagedata r:id="rId5" o:title=""/>
                </v:shape>
                <w:control r:id="rId212" w:name="DefaultOcxName206" w:shapeid="_x0000_i389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冷盤</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89" type="#_x0000_t75" style="width:20.25pt;height:15.75pt" o:ole="">
                  <v:imagedata r:id="rId5" o:title=""/>
                </v:shape>
                <w:control r:id="rId213" w:name="DefaultOcxName207" w:shapeid="_x0000_i3889"/>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燉</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為避免食品中毒，下列那種食材加熱中心溫度要求最高</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-01-103</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88" type="#_x0000_t75" style="width:20.25pt;height:15.75pt" o:ole="">
                  <v:imagedata r:id="rId5" o:title=""/>
                </v:shape>
                <w:control r:id="rId214" w:name="DefaultOcxName208" w:shapeid="_x0000_i388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雞肉</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87" type="#_x0000_t75" style="width:20.25pt;height:15.75pt" o:ole="">
                  <v:imagedata r:id="rId5" o:title=""/>
                </v:shape>
                <w:control r:id="rId215" w:name="DefaultOcxName209" w:shapeid="_x0000_i388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豬肉</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86" type="#_x0000_t75" style="width:20.25pt;height:15.75pt" o:ole="">
                  <v:imagedata r:id="rId5" o:title=""/>
                </v:shape>
                <w:control r:id="rId216" w:name="DefaultOcxName210" w:shapeid="_x0000_i388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碎牛肉</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85" type="#_x0000_t75" style="width:20.25pt;height:15.75pt" o:ole="">
                  <v:imagedata r:id="rId5" o:title=""/>
                </v:shape>
                <w:control r:id="rId217" w:name="DefaultOcxName211" w:shapeid="_x0000_i388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魚肉</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你現在正在切菜，老闆請你現在端一盤菜到外場給顧客，你的第一個動作為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09-34</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84" type="#_x0000_t75" style="width:20.25pt;height:15.75pt" o:ole="">
                  <v:imagedata r:id="rId5" o:title=""/>
                </v:shape>
                <w:control r:id="rId218" w:name="DefaultOcxName212" w:shapeid="_x0000_i388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只要自己方便即可</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83" type="#_x0000_t75" style="width:20.25pt;height:15.75pt" o:ole="">
                  <v:imagedata r:id="rId5" o:title=""/>
                </v:shape>
                <w:control r:id="rId219" w:name="DefaultOcxName213" w:shapeid="_x0000_i388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先立即洗手，再端出</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82" type="#_x0000_t75" style="width:20.25pt;height:15.75pt" o:ole="">
                  <v:imagedata r:id="rId5" o:title=""/>
                </v:shape>
                <w:control r:id="rId220" w:name="DefaultOcxName214" w:shapeid="_x0000_i388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先把菜切完了再端出</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81" type="#_x0000_t75" style="width:20.25pt;height:15.75pt" o:ole="">
                  <v:imagedata r:id="rId5" o:title=""/>
                </v:shape>
                <w:control r:id="rId221" w:name="DefaultOcxName215" w:shapeid="_x0000_i388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立即端出</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55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下列何者為較新鮮的蛋？</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01-43</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80" type="#_x0000_t75" style="width:20.25pt;height:15.75pt" o:ole="">
                  <v:imagedata r:id="rId5" o:title=""/>
                </v:shape>
                <w:control r:id="rId222" w:name="DefaultOcxName216" w:shapeid="_x0000_i388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蛋白彎曲度小的</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79" type="#_x0000_t75" style="width:20.25pt;height:15.75pt" o:ole="">
                  <v:imagedata r:id="rId5" o:title=""/>
                </v:shape>
                <w:control r:id="rId223" w:name="DefaultOcxName217" w:shapeid="_x0000_i387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濃厚蛋白量較多者</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78" type="#_x0000_t75" style="width:20.25pt;height:15.75pt" o:ole="">
                  <v:imagedata r:id="rId5" o:title=""/>
                </v:shape>
                <w:control r:id="rId224" w:name="DefaultOcxName218" w:shapeid="_x0000_i387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蛋殼光滑者</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77" type="#_x0000_t75" style="width:20.25pt;height:15.75pt" o:ole="">
                  <v:imagedata r:id="rId5" o:title=""/>
                </v:shape>
                <w:control r:id="rId225" w:name="DefaultOcxName219" w:shapeid="_x0000_i387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氣室大的蛋</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56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一般說來，豬排較少見「七分熟」、「八分熟」之情形，而大多以「全熟」上桌，其主要原因為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09-45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76" type="#_x0000_t75" style="width:20.25pt;height:15.75pt" o:ole="">
                  <v:imagedata r:id="rId5" o:title=""/>
                </v:shape>
                <w:control r:id="rId226" w:name="DefaultOcxName220" w:shapeid="_x0000_i387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全熟豬排售價高</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75" type="#_x0000_t75" style="width:20.25pt;height:15.75pt" o:ole="">
                  <v:imagedata r:id="rId5" o:title=""/>
                </v:shape>
                <w:control r:id="rId227" w:name="DefaultOcxName221" w:shapeid="_x0000_i387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七分熟的豬排不好吃</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74" type="#_x0000_t75" style="width:20.25pt;height:15.75pt" o:ole="">
                  <v:imagedata r:id="rId5" o:title=""/>
                </v:shape>
                <w:control r:id="rId228" w:name="DefaultOcxName222" w:shapeid="_x0000_i387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民間風俗以「全熟」為普遍</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73" type="#_x0000_t75" style="width:20.25pt;height:15.75pt" o:ole="">
                  <v:imagedata r:id="rId5" o:title=""/>
                </v:shape>
                <w:control r:id="rId229" w:name="DefaultOcxName223" w:shapeid="_x0000_i387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豬的寄生蟲較多未經處理不宜生食</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57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一般用肥皂</w:t>
            </w:r>
            <w:proofErr w:type="gramStart"/>
            <w:r w:rsidRPr="00C3161B">
              <w:rPr>
                <w:rFonts w:ascii="Times New Roman" w:eastAsia="新細明體" w:hAnsi="Times New Roman" w:cs="Times New Roman"/>
                <w:kern w:val="0"/>
                <w:szCs w:val="24"/>
              </w:rPr>
              <w:t>洗手刷手</w:t>
            </w:r>
            <w:proofErr w:type="gramEnd"/>
            <w:r w:rsidRPr="00C3161B">
              <w:rPr>
                <w:rFonts w:ascii="Times New Roman" w:eastAsia="新細明體" w:hAnsi="Times New Roman" w:cs="Times New Roman"/>
                <w:kern w:val="0"/>
                <w:szCs w:val="24"/>
              </w:rPr>
              <w:t>，其目的為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09-28</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72" type="#_x0000_t75" style="width:20.25pt;height:15.75pt" o:ole="">
                  <v:imagedata r:id="rId5" o:title=""/>
                </v:shape>
                <w:control r:id="rId230" w:name="DefaultOcxName224" w:shapeid="_x0000_i387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清潔清除皮膚表面附著的細菌</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71" type="#_x0000_t75" style="width:20.25pt;height:15.75pt" o:ole="">
                  <v:imagedata r:id="rId5" o:title=""/>
                </v:shape>
                <w:control r:id="rId231" w:name="DefaultOcxName225" w:shapeid="_x0000_i387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一種完全消毒之行為</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70" type="#_x0000_t75" style="width:20.25pt;height:15.75pt" o:ole="">
                  <v:imagedata r:id="rId5" o:title=""/>
                </v:shape>
                <w:control r:id="rId232" w:name="DefaultOcxName226" w:shapeid="_x0000_i387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遵照規定</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69" type="#_x0000_t75" style="width:20.25pt;height:15.75pt" o:ole="">
                  <v:imagedata r:id="rId5" o:title=""/>
                </v:shape>
                <w:control r:id="rId233" w:name="DefaultOcxName227" w:shapeid="_x0000_i3869"/>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習慣動作</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58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避免購買具有土味的淡水魚，其分辨方法可由</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02-9</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68" type="#_x0000_t75" style="width:20.25pt;height:15.75pt" o:ole="">
                  <v:imagedata r:id="rId5" o:title=""/>
                </v:shape>
                <w:control r:id="rId234" w:name="DefaultOcxName228" w:shapeid="_x0000_i386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魚尾【　　】所散發的味道得知</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67" type="#_x0000_t75" style="width:20.25pt;height:15.75pt" o:ole="">
                  <v:imagedata r:id="rId5" o:title=""/>
                </v:shape>
                <w:control r:id="rId235" w:name="DefaultOcxName229" w:shapeid="_x0000_i386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魚鰭</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66" type="#_x0000_t75" style="width:20.25pt;height:15.75pt" o:ole="">
                  <v:imagedata r:id="rId5" o:title=""/>
                </v:shape>
                <w:control r:id="rId236" w:name="DefaultOcxName230" w:shapeid="_x0000_i386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魚鰓的黏膜細胞</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65" type="#_x0000_t75" style="width:20.25pt;height:15.75pt" o:ole="">
                  <v:imagedata r:id="rId5" o:title=""/>
                </v:shape>
                <w:control r:id="rId237" w:name="DefaultOcxName231" w:shapeid="_x0000_i386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魚身</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59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生鮮肉類的保鮮冷藏時間可長達</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03-48</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64" type="#_x0000_t75" style="width:20.25pt;height:15.75pt" o:ole="">
                  <v:imagedata r:id="rId5" o:title=""/>
                </v:shape>
                <w:control r:id="rId238" w:name="DefaultOcxName232" w:shapeid="_x0000_i3864"/>
              </w:object>
            </w:r>
            <w:r w:rsidRPr="00C3161B">
              <w:rPr>
                <w:rFonts w:ascii="Times New Roman" w:eastAsia="新細明體" w:hAnsi="Times New Roman" w:cs="Times New Roman"/>
                <w:kern w:val="0"/>
                <w:szCs w:val="24"/>
              </w:rPr>
              <w:t>(1) 2</w:t>
            </w:r>
            <w:r w:rsidRPr="00C3161B">
              <w:rPr>
                <w:rFonts w:ascii="Times New Roman" w:eastAsia="新細明體" w:hAnsi="Times New Roman" w:cs="Times New Roman"/>
                <w:kern w:val="0"/>
                <w:szCs w:val="24"/>
              </w:rPr>
              <w:t>天</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63" type="#_x0000_t75" style="width:20.25pt;height:15.75pt" o:ole="">
                  <v:imagedata r:id="rId5" o:title=""/>
                </v:shape>
                <w:control r:id="rId239" w:name="DefaultOcxName233" w:shapeid="_x0000_i3863"/>
              </w:object>
            </w:r>
            <w:r w:rsidRPr="00C3161B">
              <w:rPr>
                <w:rFonts w:ascii="Times New Roman" w:eastAsia="新細明體" w:hAnsi="Times New Roman" w:cs="Times New Roman"/>
                <w:kern w:val="0"/>
                <w:szCs w:val="24"/>
              </w:rPr>
              <w:t>(2) 7</w:t>
            </w:r>
            <w:r w:rsidRPr="00C3161B">
              <w:rPr>
                <w:rFonts w:ascii="Times New Roman" w:eastAsia="新細明體" w:hAnsi="Times New Roman" w:cs="Times New Roman"/>
                <w:kern w:val="0"/>
                <w:szCs w:val="24"/>
              </w:rPr>
              <w:t>天</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62" type="#_x0000_t75" style="width:20.25pt;height:15.75pt" o:ole="">
                  <v:imagedata r:id="rId5" o:title=""/>
                </v:shape>
                <w:control r:id="rId240" w:name="DefaultOcxName234" w:shapeid="_x0000_i3862"/>
              </w:object>
            </w:r>
            <w:r w:rsidRPr="00C3161B">
              <w:rPr>
                <w:rFonts w:ascii="Times New Roman" w:eastAsia="新細明體" w:hAnsi="Times New Roman" w:cs="Times New Roman"/>
                <w:kern w:val="0"/>
                <w:szCs w:val="24"/>
              </w:rPr>
              <w:t>(3) 5</w:t>
            </w:r>
            <w:r w:rsidRPr="00C3161B">
              <w:rPr>
                <w:rFonts w:ascii="Times New Roman" w:eastAsia="新細明體" w:hAnsi="Times New Roman" w:cs="Times New Roman"/>
                <w:kern w:val="0"/>
                <w:szCs w:val="24"/>
              </w:rPr>
              <w:t>天</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61" type="#_x0000_t75" style="width:20.25pt;height:15.75pt" o:ole="">
                  <v:imagedata r:id="rId5" o:title=""/>
                </v:shape>
                <w:control r:id="rId241" w:name="DefaultOcxName235" w:shapeid="_x0000_i3861"/>
              </w:object>
            </w:r>
            <w:r w:rsidRPr="00C3161B">
              <w:rPr>
                <w:rFonts w:ascii="Times New Roman" w:eastAsia="新細明體" w:hAnsi="Times New Roman" w:cs="Times New Roman"/>
                <w:kern w:val="0"/>
                <w:szCs w:val="24"/>
              </w:rPr>
              <w:t>(4) 10</w:t>
            </w:r>
            <w:r w:rsidRPr="00C3161B">
              <w:rPr>
                <w:rFonts w:ascii="Times New Roman" w:eastAsia="新細明體" w:hAnsi="Times New Roman" w:cs="Times New Roman"/>
                <w:kern w:val="0"/>
                <w:szCs w:val="24"/>
              </w:rPr>
              <w:t>天</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漁獲後處理不當或受微生物污染之作用，容易產生組織胺，而導致組織胺中毒，下列何者敘述正確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-01-64</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60" type="#_x0000_t75" style="width:20.25pt;height:15.75pt" o:ole="">
                  <v:imagedata r:id="rId5" o:title=""/>
                </v:shape>
                <w:control r:id="rId242" w:name="DefaultOcxName236" w:shapeid="_x0000_i386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鯖、鮪、旗、鰹等迴游性紅肉魚類比底棲性白肉魚所生成的組織胺較少且慢</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br/>
            </w:r>
            <w:r w:rsidRPr="00C3161B">
              <w:rPr>
                <w:rFonts w:ascii="Times New Roman" w:eastAsia="新細明體" w:hAnsi="Times New Roman" w:cs="Times New Roman"/>
                <w:kern w:val="0"/>
                <w:szCs w:val="24"/>
              </w:rPr>
              <w:object w:dxaOrig="225" w:dyaOrig="225">
                <v:shape id="_x0000_i3859" type="#_x0000_t75" style="width:20.25pt;height:15.75pt" o:ole="">
                  <v:imagedata r:id="rId5" o:title=""/>
                </v:shape>
                <w:control r:id="rId243" w:name="DefaultOcxName237" w:shapeid="_x0000_i385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組織胺易揮發且具熱穩定性</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br/>
            </w:r>
            <w:r w:rsidRPr="00C3161B">
              <w:rPr>
                <w:rFonts w:ascii="Times New Roman" w:eastAsia="新細明體" w:hAnsi="Times New Roman" w:cs="Times New Roman"/>
                <w:kern w:val="0"/>
                <w:szCs w:val="24"/>
              </w:rPr>
              <w:lastRenderedPageBreak/>
              <w:object w:dxaOrig="225" w:dyaOrig="225">
                <v:shape id="_x0000_i3858" type="#_x0000_t75" style="width:20.25pt;height:15.75pt" o:ole="">
                  <v:imagedata r:id="rId5" o:title=""/>
                </v:shape>
                <w:control r:id="rId244" w:name="DefaultOcxName238" w:shapeid="_x0000_i385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其中毒症狀包括有皮膚發疹、癢、水腫、噁心、腹瀉、嘔吐等</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br/>
            </w:r>
            <w:r w:rsidRPr="00C3161B">
              <w:rPr>
                <w:rFonts w:ascii="Times New Roman" w:eastAsia="新細明體" w:hAnsi="Times New Roman" w:cs="Times New Roman"/>
                <w:kern w:val="0"/>
                <w:szCs w:val="24"/>
              </w:rPr>
              <w:object w:dxaOrig="225" w:dyaOrig="225">
                <v:shape id="_x0000_i3857" type="#_x0000_t75" style="width:20.25pt;height:15.75pt" o:ole="">
                  <v:imagedata r:id="rId5" o:title=""/>
                </v:shape>
                <w:control r:id="rId245" w:name="DefaultOcxName239" w:shapeid="_x0000_i385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魚類組織胺之生成量及速率不會因魚種、部位、貯藏溫度及污染菌的不同而有所差異</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食品從業人員的健康檢查應多久辦理一次</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-02-1</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56" type="#_x0000_t75" style="width:20.25pt;height:15.75pt" o:ole="">
                  <v:imagedata r:id="rId5" o:title=""/>
                </v:shape>
                <w:control r:id="rId246" w:name="DefaultOcxName240" w:shapeid="_x0000_i385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每半年</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55" type="#_x0000_t75" style="width:20.25pt;height:15.75pt" o:ole="">
                  <v:imagedata r:id="rId5" o:title=""/>
                </v:shape>
                <w:control r:id="rId247" w:name="DefaultOcxName241" w:shapeid="_x0000_i385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每三個月</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54" type="#_x0000_t75" style="width:20.25pt;height:15.75pt" o:ole="">
                  <v:imagedata r:id="rId5" o:title=""/>
                </v:shape>
                <w:control r:id="rId248" w:name="DefaultOcxName242" w:shapeid="_x0000_i385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每一年</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53" type="#_x0000_t75" style="width:20.25pt;height:15.75pt" o:ole="">
                  <v:imagedata r:id="rId5" o:title=""/>
                </v:shape>
                <w:control r:id="rId249" w:name="DefaultOcxName243" w:shapeid="_x0000_i385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想到再檢查即可</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食物保存之危險</w:t>
            </w:r>
            <w:proofErr w:type="gramStart"/>
            <w:r w:rsidRPr="00C3161B">
              <w:rPr>
                <w:rFonts w:ascii="Times New Roman" w:eastAsia="新細明體" w:hAnsi="Times New Roman" w:cs="Times New Roman"/>
                <w:kern w:val="0"/>
                <w:szCs w:val="24"/>
              </w:rPr>
              <w:t>溫度帶係指</w:t>
            </w:r>
            <w:proofErr w:type="gramEnd"/>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-01-102</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52" type="#_x0000_t75" style="width:20.25pt;height:15.75pt" o:ole="">
                  <v:imagedata r:id="rId5" o:title=""/>
                </v:shape>
                <w:control r:id="rId250" w:name="DefaultOcxName244" w:shapeid="_x0000_i3852"/>
              </w:object>
            </w:r>
            <w:r w:rsidRPr="00C3161B">
              <w:rPr>
                <w:rFonts w:ascii="Times New Roman" w:eastAsia="新細明體" w:hAnsi="Times New Roman" w:cs="Times New Roman"/>
                <w:kern w:val="0"/>
                <w:szCs w:val="24"/>
              </w:rPr>
              <w:t>(1) 0~35℃   </w:t>
            </w:r>
            <w:r w:rsidRPr="00C3161B">
              <w:rPr>
                <w:rFonts w:ascii="Times New Roman" w:eastAsia="新細明體" w:hAnsi="Times New Roman" w:cs="Times New Roman"/>
                <w:kern w:val="0"/>
                <w:szCs w:val="24"/>
              </w:rPr>
              <w:object w:dxaOrig="225" w:dyaOrig="225">
                <v:shape id="_x0000_i3851" type="#_x0000_t75" style="width:20.25pt;height:15.75pt" o:ole="">
                  <v:imagedata r:id="rId5" o:title=""/>
                </v:shape>
                <w:control r:id="rId251" w:name="DefaultOcxName245" w:shapeid="_x0000_i3851"/>
              </w:object>
            </w:r>
            <w:r w:rsidRPr="00C3161B">
              <w:rPr>
                <w:rFonts w:ascii="Times New Roman" w:eastAsia="新細明體" w:hAnsi="Times New Roman" w:cs="Times New Roman"/>
                <w:kern w:val="0"/>
                <w:szCs w:val="24"/>
              </w:rPr>
              <w:t>(2) 7~60℃   </w:t>
            </w:r>
            <w:r w:rsidRPr="00C3161B">
              <w:rPr>
                <w:rFonts w:ascii="Times New Roman" w:eastAsia="新細明體" w:hAnsi="Times New Roman" w:cs="Times New Roman"/>
                <w:kern w:val="0"/>
                <w:szCs w:val="24"/>
              </w:rPr>
              <w:object w:dxaOrig="225" w:dyaOrig="225">
                <v:shape id="_x0000_i3850" type="#_x0000_t75" style="width:20.25pt;height:15.75pt" o:ole="">
                  <v:imagedata r:id="rId5" o:title=""/>
                </v:shape>
                <w:control r:id="rId252" w:name="DefaultOcxName246" w:shapeid="_x0000_i3850"/>
              </w:object>
            </w:r>
            <w:r w:rsidRPr="00C3161B">
              <w:rPr>
                <w:rFonts w:ascii="Times New Roman" w:eastAsia="新細明體" w:hAnsi="Times New Roman" w:cs="Times New Roman"/>
                <w:kern w:val="0"/>
                <w:szCs w:val="24"/>
              </w:rPr>
              <w:t>(3) 40~75℃   </w:t>
            </w:r>
            <w:r w:rsidRPr="00C3161B">
              <w:rPr>
                <w:rFonts w:ascii="Times New Roman" w:eastAsia="新細明體" w:hAnsi="Times New Roman" w:cs="Times New Roman"/>
                <w:kern w:val="0"/>
                <w:szCs w:val="24"/>
              </w:rPr>
              <w:object w:dxaOrig="225" w:dyaOrig="225">
                <v:shape id="_x0000_i3849" type="#_x0000_t75" style="width:20.25pt;height:15.75pt" o:ole="">
                  <v:imagedata r:id="rId5" o:title=""/>
                </v:shape>
                <w:control r:id="rId253" w:name="DefaultOcxName247" w:shapeid="_x0000_i3849"/>
              </w:object>
            </w:r>
            <w:r w:rsidRPr="00C3161B">
              <w:rPr>
                <w:rFonts w:ascii="Times New Roman" w:eastAsia="新細明體" w:hAnsi="Times New Roman" w:cs="Times New Roman"/>
                <w:kern w:val="0"/>
                <w:szCs w:val="24"/>
              </w:rPr>
              <w:t>(4) 20~80℃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下列何者不屬於人工甘味料</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代糖</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【共同</w:t>
            </w:r>
            <w:r w:rsidRPr="00C3161B">
              <w:rPr>
                <w:rFonts w:ascii="Times New Roman" w:eastAsia="新細明體" w:hAnsi="Times New Roman" w:cs="Times New Roman"/>
                <w:kern w:val="0"/>
                <w:sz w:val="20"/>
                <w:szCs w:val="20"/>
              </w:rPr>
              <w:t>-03-65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48" type="#_x0000_t75" style="width:20.25pt;height:15.75pt" o:ole="">
                  <v:imagedata r:id="rId5" o:title=""/>
                </v:shape>
                <w:control r:id="rId254" w:name="DefaultOcxName248" w:shapeid="_x0000_i384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阿斯巴甜</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47" type="#_x0000_t75" style="width:20.25pt;height:15.75pt" o:ole="">
                  <v:imagedata r:id="rId5" o:title=""/>
                </v:shape>
                <w:control r:id="rId255" w:name="DefaultOcxName249" w:shapeid="_x0000_i384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醋磺內酯鉀</w:t>
            </w:r>
            <w:r w:rsidRPr="00C3161B">
              <w:rPr>
                <w:rFonts w:ascii="Times New Roman" w:eastAsia="新細明體" w:hAnsi="Times New Roman" w:cs="Times New Roman"/>
                <w:kern w:val="0"/>
                <w:szCs w:val="24"/>
              </w:rPr>
              <w:t>(ACE-K)   </w:t>
            </w:r>
            <w:r w:rsidRPr="00C3161B">
              <w:rPr>
                <w:rFonts w:ascii="Times New Roman" w:eastAsia="新細明體" w:hAnsi="Times New Roman" w:cs="Times New Roman"/>
                <w:kern w:val="0"/>
                <w:szCs w:val="24"/>
              </w:rPr>
              <w:object w:dxaOrig="225" w:dyaOrig="225">
                <v:shape id="_x0000_i3846" type="#_x0000_t75" style="width:20.25pt;height:15.75pt" o:ole="">
                  <v:imagedata r:id="rId5" o:title=""/>
                </v:shape>
                <w:control r:id="rId256" w:name="DefaultOcxName250" w:shapeid="_x0000_i384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楓糖</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45" type="#_x0000_t75" style="width:20.25pt;height:15.75pt" o:ole="">
                  <v:imagedata r:id="rId5" o:title=""/>
                </v:shape>
                <w:control r:id="rId257" w:name="DefaultOcxName251" w:shapeid="_x0000_i384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糖精</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「爆」的時間要比「炒」的時間</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04-61</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44" type="#_x0000_t75" style="width:20.25pt;height:15.75pt" o:ole="">
                  <v:imagedata r:id="rId5" o:title=""/>
                </v:shape>
                <w:control r:id="rId258" w:name="DefaultOcxName252" w:shapeid="_x0000_i384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短</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43" type="#_x0000_t75" style="width:20.25pt;height:15.75pt" o:ole="">
                  <v:imagedata r:id="rId5" o:title=""/>
                </v:shape>
                <w:control r:id="rId259" w:name="DefaultOcxName253" w:shapeid="_x0000_i384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長</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42" type="#_x0000_t75" style="width:20.25pt;height:15.75pt" o:ole="">
                  <v:imagedata r:id="rId5" o:title=""/>
                </v:shape>
                <w:control r:id="rId260" w:name="DefaultOcxName254" w:shapeid="_x0000_i384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不一定</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41" type="#_x0000_t75" style="width:20.25pt;height:15.75pt" o:ole="">
                  <v:imagedata r:id="rId5" o:title=""/>
                </v:shape>
                <w:control r:id="rId261" w:name="DefaultOcxName255" w:shapeid="_x0000_i384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相同</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勞工工作時右手嚴重受傷，住院醫療期間公司應按下列何者給予職業災害補償？</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90006-19</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40" type="#_x0000_t75" style="width:20.25pt;height:15.75pt" o:ole="">
                  <v:imagedata r:id="rId5" o:title=""/>
                </v:shape>
                <w:control r:id="rId262" w:name="DefaultOcxName256" w:shapeid="_x0000_i384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前</w:t>
            </w:r>
            <w:r w:rsidRPr="00C3161B">
              <w:rPr>
                <w:rFonts w:ascii="Times New Roman" w:eastAsia="新細明體" w:hAnsi="Times New Roman" w:cs="Times New Roman"/>
                <w:kern w:val="0"/>
                <w:szCs w:val="24"/>
              </w:rPr>
              <w:t>6</w:t>
            </w:r>
            <w:r w:rsidRPr="00C3161B">
              <w:rPr>
                <w:rFonts w:ascii="Times New Roman" w:eastAsia="新細明體" w:hAnsi="Times New Roman" w:cs="Times New Roman"/>
                <w:kern w:val="0"/>
                <w:szCs w:val="24"/>
              </w:rPr>
              <w:t>個月平均工資</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39" type="#_x0000_t75" style="width:20.25pt;height:15.75pt" o:ole="">
                  <v:imagedata r:id="rId5" o:title=""/>
                </v:shape>
                <w:control r:id="rId263" w:name="DefaultOcxName257" w:shapeid="_x0000_i383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前</w:t>
            </w:r>
            <w:r w:rsidRPr="00C3161B">
              <w:rPr>
                <w:rFonts w:ascii="Times New Roman" w:eastAsia="新細明體" w:hAnsi="Times New Roman" w:cs="Times New Roman"/>
                <w:kern w:val="0"/>
                <w:szCs w:val="24"/>
              </w:rPr>
              <w:t>1</w:t>
            </w:r>
            <w:r w:rsidRPr="00C3161B">
              <w:rPr>
                <w:rFonts w:ascii="Times New Roman" w:eastAsia="新細明體" w:hAnsi="Times New Roman" w:cs="Times New Roman"/>
                <w:kern w:val="0"/>
                <w:szCs w:val="24"/>
              </w:rPr>
              <w:t>年平均工資</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38" type="#_x0000_t75" style="width:20.25pt;height:15.75pt" o:ole="">
                  <v:imagedata r:id="rId5" o:title=""/>
                </v:shape>
                <w:control r:id="rId264" w:name="DefaultOcxName258" w:shapeid="_x0000_i383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基本工資</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37" type="#_x0000_t75" style="width:20.25pt;height:15.75pt" o:ole="">
                  <v:imagedata r:id="rId5" o:title=""/>
                </v:shape>
                <w:control r:id="rId265" w:name="DefaultOcxName259" w:shapeid="_x0000_i383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原領工資</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66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「勞工於職場上遭受主管或同事利用職務或地位上的優勢予以不當之對待，及遭受顧客、服務對象或其他相關人士之肢體攻擊、言語侮辱、恐嚇、威脅</w:t>
            </w:r>
            <w:proofErr w:type="gramStart"/>
            <w:r w:rsidRPr="00C3161B">
              <w:rPr>
                <w:rFonts w:ascii="Times New Roman" w:eastAsia="新細明體" w:hAnsi="Times New Roman" w:cs="Times New Roman"/>
                <w:kern w:val="0"/>
                <w:szCs w:val="24"/>
              </w:rPr>
              <w:t>等霸凌或</w:t>
            </w:r>
            <w:proofErr w:type="gramEnd"/>
            <w:r w:rsidRPr="00C3161B">
              <w:rPr>
                <w:rFonts w:ascii="Times New Roman" w:eastAsia="新細明體" w:hAnsi="Times New Roman" w:cs="Times New Roman"/>
                <w:kern w:val="0"/>
                <w:szCs w:val="24"/>
              </w:rPr>
              <w:t>暴力事件，致發生精神或身體上的傷害」此等危害可歸類於下列何種職業危害？</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90006-97</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36" type="#_x0000_t75" style="width:20.25pt;height:15.75pt" o:ole="">
                  <v:imagedata r:id="rId5" o:title=""/>
                </v:shape>
                <w:control r:id="rId266" w:name="DefaultOcxName260" w:shapeid="_x0000_i383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社會心理性</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35" type="#_x0000_t75" style="width:20.25pt;height:15.75pt" o:ole="">
                  <v:imagedata r:id="rId5" o:title=""/>
                </v:shape>
                <w:control r:id="rId267" w:name="DefaultOcxName261" w:shapeid="_x0000_i383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生物性</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34" type="#_x0000_t75" style="width:20.25pt;height:15.75pt" o:ole="">
                  <v:imagedata r:id="rId5" o:title=""/>
                </v:shape>
                <w:control r:id="rId268" w:name="DefaultOcxName262" w:shapeid="_x0000_i383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化學性</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33" type="#_x0000_t75" style="width:20.25pt;height:15.75pt" o:ole="">
                  <v:imagedata r:id="rId5" o:title=""/>
                </v:shape>
                <w:control r:id="rId269" w:name="DefaultOcxName263" w:shapeid="_x0000_i383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物理性</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67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下列那種防護具較能消減噪音對聽力的危害？</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90006-77</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32" type="#_x0000_t75" style="width:20.25pt;height:15.75pt" o:ole="">
                  <v:imagedata r:id="rId5" o:title=""/>
                </v:shape>
                <w:control r:id="rId270" w:name="DefaultOcxName264" w:shapeid="_x0000_i383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碎布球</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31" type="#_x0000_t75" style="width:20.25pt;height:15.75pt" o:ole="">
                  <v:imagedata r:id="rId5" o:title=""/>
                </v:shape>
                <w:control r:id="rId271" w:name="DefaultOcxName265" w:shapeid="_x0000_i383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耳罩</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30" type="#_x0000_t75" style="width:20.25pt;height:15.75pt" o:ole="">
                  <v:imagedata r:id="rId5" o:title=""/>
                </v:shape>
                <w:control r:id="rId272" w:name="DefaultOcxName266" w:shapeid="_x0000_i383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耳塞</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29" type="#_x0000_t75" style="width:20.25pt;height:15.75pt" o:ole="">
                  <v:imagedata r:id="rId5" o:title=""/>
                </v:shape>
                <w:control r:id="rId273" w:name="DefaultOcxName267" w:shapeid="_x0000_i3829"/>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棉花球</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t>68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廚房設置之排油煙機為下列何者？</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90006-94</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28" type="#_x0000_t75" style="width:20.25pt;height:15.75pt" o:ole="">
                  <v:imagedata r:id="rId5" o:title=""/>
                </v:shape>
                <w:control r:id="rId274" w:name="DefaultOcxName268" w:shapeid="_x0000_i382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排氣煙函</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27" type="#_x0000_t75" style="width:20.25pt;height:15.75pt" o:ole="">
                  <v:imagedata r:id="rId5" o:title=""/>
                </v:shape>
                <w:control r:id="rId275" w:name="DefaultOcxName269" w:shapeid="_x0000_i382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整體換氣裝置</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26" type="#_x0000_t75" style="width:20.25pt;height:15.75pt" o:ole="">
                  <v:imagedata r:id="rId5" o:title=""/>
                </v:shape>
                <w:control r:id="rId276" w:name="DefaultOcxName270" w:shapeid="_x0000_i382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局部排氣裝置</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25" type="#_x0000_t75" style="width:20.25pt;height:15.75pt" o:ole="">
                  <v:imagedata r:id="rId5" o:title=""/>
                </v:shape>
                <w:control r:id="rId277" w:name="DefaultOcxName271" w:shapeid="_x0000_i382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吹吸型換氣裝置</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69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個人資料保護法為保護當事人權益，多少位以上的當事人提出告訴，就可以進行團體訴訟：</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90007-4</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24" type="#_x0000_t75" style="width:20.25pt;height:15.75pt" o:ole="">
                  <v:imagedata r:id="rId5" o:title=""/>
                </v:shape>
                <w:control r:id="rId278" w:name="DefaultOcxName272" w:shapeid="_x0000_i3824"/>
              </w:object>
            </w:r>
            <w:r w:rsidRPr="00C3161B">
              <w:rPr>
                <w:rFonts w:ascii="Times New Roman" w:eastAsia="新細明體" w:hAnsi="Times New Roman" w:cs="Times New Roman"/>
                <w:kern w:val="0"/>
                <w:szCs w:val="24"/>
              </w:rPr>
              <w:t>(1) 5</w:t>
            </w:r>
            <w:r w:rsidRPr="00C3161B">
              <w:rPr>
                <w:rFonts w:ascii="Times New Roman" w:eastAsia="新細明體" w:hAnsi="Times New Roman" w:cs="Times New Roman"/>
                <w:kern w:val="0"/>
                <w:szCs w:val="24"/>
              </w:rPr>
              <w:t>人</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23" type="#_x0000_t75" style="width:20.25pt;height:15.75pt" o:ole="">
                  <v:imagedata r:id="rId5" o:title=""/>
                </v:shape>
                <w:control r:id="rId279" w:name="DefaultOcxName273" w:shapeid="_x0000_i3823"/>
              </w:object>
            </w:r>
            <w:r w:rsidRPr="00C3161B">
              <w:rPr>
                <w:rFonts w:ascii="Times New Roman" w:eastAsia="新細明體" w:hAnsi="Times New Roman" w:cs="Times New Roman"/>
                <w:kern w:val="0"/>
                <w:szCs w:val="24"/>
              </w:rPr>
              <w:t>(2) 10</w:t>
            </w:r>
            <w:r w:rsidRPr="00C3161B">
              <w:rPr>
                <w:rFonts w:ascii="Times New Roman" w:eastAsia="新細明體" w:hAnsi="Times New Roman" w:cs="Times New Roman"/>
                <w:kern w:val="0"/>
                <w:szCs w:val="24"/>
              </w:rPr>
              <w:t>人</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22" type="#_x0000_t75" style="width:20.25pt;height:15.75pt" o:ole="">
                  <v:imagedata r:id="rId5" o:title=""/>
                </v:shape>
                <w:control r:id="rId280" w:name="DefaultOcxName274" w:shapeid="_x0000_i3822"/>
              </w:object>
            </w:r>
            <w:r w:rsidRPr="00C3161B">
              <w:rPr>
                <w:rFonts w:ascii="Times New Roman" w:eastAsia="新細明體" w:hAnsi="Times New Roman" w:cs="Times New Roman"/>
                <w:kern w:val="0"/>
                <w:szCs w:val="24"/>
              </w:rPr>
              <w:t>(3) 20</w:t>
            </w:r>
            <w:r w:rsidRPr="00C3161B">
              <w:rPr>
                <w:rFonts w:ascii="Times New Roman" w:eastAsia="新細明體" w:hAnsi="Times New Roman" w:cs="Times New Roman"/>
                <w:kern w:val="0"/>
                <w:szCs w:val="24"/>
              </w:rPr>
              <w:t>人</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21" type="#_x0000_t75" style="width:20.25pt;height:15.75pt" o:ole="">
                  <v:imagedata r:id="rId5" o:title=""/>
                </v:shape>
                <w:control r:id="rId281" w:name="DefaultOcxName275" w:shapeid="_x0000_i3821"/>
              </w:object>
            </w:r>
            <w:r w:rsidRPr="00C3161B">
              <w:rPr>
                <w:rFonts w:ascii="Times New Roman" w:eastAsia="新細明體" w:hAnsi="Times New Roman" w:cs="Times New Roman"/>
                <w:kern w:val="0"/>
                <w:szCs w:val="24"/>
              </w:rPr>
              <w:t>(4) 15</w:t>
            </w:r>
            <w:r w:rsidRPr="00C3161B">
              <w:rPr>
                <w:rFonts w:ascii="Times New Roman" w:eastAsia="新細明體" w:hAnsi="Times New Roman" w:cs="Times New Roman"/>
                <w:kern w:val="0"/>
                <w:szCs w:val="24"/>
              </w:rPr>
              <w:t>人</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70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企業內部之營業秘密，可以概分為「商業性營業秘密」及「技術性營業秘密」二大類型，請問下列何者屬於「技術性營業秘密」？</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90007-33</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20" type="#_x0000_t75" style="width:20.25pt;height:15.75pt" o:ole="">
                  <v:imagedata r:id="rId5" o:title=""/>
                </v:shape>
                <w:control r:id="rId282" w:name="DefaultOcxName276" w:shapeid="_x0000_i382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客戶名單</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19" type="#_x0000_t75" style="width:20.25pt;height:15.75pt" o:ole="">
                  <v:imagedata r:id="rId5" o:title=""/>
                </v:shape>
                <w:control r:id="rId283" w:name="DefaultOcxName277" w:shapeid="_x0000_i381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產品配方</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18" type="#_x0000_t75" style="width:20.25pt;height:15.75pt" o:ole="">
                  <v:imagedata r:id="rId5" o:title=""/>
                </v:shape>
                <w:control r:id="rId284" w:name="DefaultOcxName278" w:shapeid="_x0000_i381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人事管理</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17" type="#_x0000_t75" style="width:20.25pt;height:15.75pt" o:ole="">
                  <v:imagedata r:id="rId5" o:title=""/>
                </v:shape>
                <w:control r:id="rId285" w:name="DefaultOcxName279" w:shapeid="_x0000_i381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經銷據點</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71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行（受）</w:t>
            </w:r>
            <w:proofErr w:type="gramStart"/>
            <w:r w:rsidRPr="00C3161B">
              <w:rPr>
                <w:rFonts w:ascii="Times New Roman" w:eastAsia="新細明體" w:hAnsi="Times New Roman" w:cs="Times New Roman"/>
                <w:kern w:val="0"/>
                <w:szCs w:val="24"/>
              </w:rPr>
              <w:t>賄罪成立</w:t>
            </w:r>
            <w:proofErr w:type="gramEnd"/>
            <w:r w:rsidRPr="00C3161B">
              <w:rPr>
                <w:rFonts w:ascii="Times New Roman" w:eastAsia="新細明體" w:hAnsi="Times New Roman" w:cs="Times New Roman"/>
                <w:kern w:val="0"/>
                <w:szCs w:val="24"/>
              </w:rPr>
              <w:t>要素之一為具有對價關係，而作為公務員職務之對價有「賄賂」或「不正利益」，下列何者「不」屬於「賄賂」或「不正利益」？</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90007-54</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16" type="#_x0000_t75" style="width:20.25pt;height:15.75pt" o:ole="">
                  <v:imagedata r:id="rId5" o:title=""/>
                </v:shape>
                <w:control r:id="rId286" w:name="DefaultOcxName280" w:shapeid="_x0000_i381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免除債務</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15" type="#_x0000_t75" style="width:20.25pt;height:15.75pt" o:ole="">
                  <v:imagedata r:id="rId5" o:title=""/>
                </v:shape>
                <w:control r:id="rId287" w:name="DefaultOcxName281" w:shapeid="_x0000_i381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開工邀請公務員觀禮</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14" type="#_x0000_t75" style="width:20.25pt;height:15.75pt" o:ole="">
                  <v:imagedata r:id="rId5" o:title=""/>
                </v:shape>
                <w:control r:id="rId288" w:name="DefaultOcxName282" w:shapeid="_x0000_i381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招待吃米其林等級之高檔大餐</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13" type="#_x0000_t75" style="width:20.25pt;height:15.75pt" o:ole="">
                  <v:imagedata r:id="rId5" o:title=""/>
                </v:shape>
                <w:control r:id="rId289" w:name="DefaultOcxName283" w:shapeid="_x0000_i381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送百貨公司大額禮券</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72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proofErr w:type="gramStart"/>
            <w:r w:rsidRPr="00C3161B">
              <w:rPr>
                <w:rFonts w:ascii="Times New Roman" w:eastAsia="新細明體" w:hAnsi="Times New Roman" w:cs="Times New Roman"/>
                <w:kern w:val="0"/>
                <w:szCs w:val="24"/>
              </w:rPr>
              <w:t>彥</w:t>
            </w:r>
            <w:proofErr w:type="gramEnd"/>
            <w:r w:rsidRPr="00C3161B">
              <w:rPr>
                <w:rFonts w:ascii="Times New Roman" w:eastAsia="新細明體" w:hAnsi="Times New Roman" w:cs="Times New Roman"/>
                <w:kern w:val="0"/>
                <w:szCs w:val="24"/>
              </w:rPr>
              <w:t>江是職場上的新鮮人，剛進公司不久，他應該具備怎樣的態度</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90007-81</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12" type="#_x0000_t75" style="width:20.25pt;height:15.75pt" o:ole="">
                  <v:imagedata r:id="rId5" o:title=""/>
                </v:shape>
                <w:control r:id="rId290" w:name="DefaultOcxName284" w:shapeid="_x0000_i381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努力做好自己職掌的業務，樂於工作，與同事之間有良好的互動，相互協助</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br/>
            </w:r>
            <w:r w:rsidRPr="00C3161B">
              <w:rPr>
                <w:rFonts w:ascii="Times New Roman" w:eastAsia="新細明體" w:hAnsi="Times New Roman" w:cs="Times New Roman"/>
                <w:kern w:val="0"/>
                <w:szCs w:val="24"/>
              </w:rPr>
              <w:object w:dxaOrig="225" w:dyaOrig="225">
                <v:shape id="_x0000_i3811" type="#_x0000_t75" style="width:20.25pt;height:15.75pt" o:ole="">
                  <v:imagedata r:id="rId5" o:title=""/>
                </v:shape>
                <w:control r:id="rId291" w:name="DefaultOcxName285" w:shapeid="_x0000_i381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仔細觀察公司生態，加入某些小團體，以做為後盾</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br/>
            </w:r>
            <w:r w:rsidRPr="00C3161B">
              <w:rPr>
                <w:rFonts w:ascii="Times New Roman" w:eastAsia="新細明體" w:hAnsi="Times New Roman" w:cs="Times New Roman"/>
                <w:kern w:val="0"/>
                <w:szCs w:val="24"/>
              </w:rPr>
              <w:object w:dxaOrig="225" w:dyaOrig="225">
                <v:shape id="_x0000_i3810" type="#_x0000_t75" style="width:20.25pt;height:15.75pt" o:ole="">
                  <v:imagedata r:id="rId5" o:title=""/>
                </v:shape>
                <w:control r:id="rId292" w:name="DefaultOcxName286" w:shapeid="_x0000_i381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只要做好人脈關係，這樣以後就好辦事</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br/>
            </w:r>
            <w:r w:rsidRPr="00C3161B">
              <w:rPr>
                <w:rFonts w:ascii="Times New Roman" w:eastAsia="新細明體" w:hAnsi="Times New Roman" w:cs="Times New Roman"/>
                <w:kern w:val="0"/>
                <w:szCs w:val="24"/>
              </w:rPr>
              <w:object w:dxaOrig="225" w:dyaOrig="225">
                <v:shape id="_x0000_i3809" type="#_x0000_t75" style="width:20.25pt;height:15.75pt" o:ole="">
                  <v:imagedata r:id="rId5" o:title=""/>
                </v:shape>
                <w:control r:id="rId293" w:name="DefaultOcxName287" w:shapeid="_x0000_i3809"/>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上班、下班，管好自己便可</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73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小李具有乙級廢水專責人員證照，某工廠希望以高價租用證照的方式合作，請問下列何者正確？</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90008-43</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08" type="#_x0000_t75" style="width:20.25pt;height:15.75pt" o:ole="">
                  <v:imagedata r:id="rId5" o:title=""/>
                </v:shape>
                <w:control r:id="rId294" w:name="DefaultOcxName288" w:shapeid="_x0000_i380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互蒙其利</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07" type="#_x0000_t75" style="width:20.25pt;height:15.75pt" o:ole="">
                  <v:imagedata r:id="rId5" o:title=""/>
                </v:shape>
                <w:control r:id="rId295" w:name="DefaultOcxName289" w:shapeid="_x0000_i380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經環保局同意即可</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06" type="#_x0000_t75" style="width:20.25pt;height:15.75pt" o:ole="">
                  <v:imagedata r:id="rId5" o:title=""/>
                </v:shape>
                <w:control r:id="rId296" w:name="DefaultOcxName290" w:shapeid="_x0000_i380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這是違法行為</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05" type="#_x0000_t75" style="width:20.25pt;height:15.75pt" o:ole="">
                  <v:imagedata r:id="rId5" o:title=""/>
                </v:shape>
                <w:control r:id="rId297" w:name="DefaultOcxName291" w:shapeid="_x0000_i380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價錢合理即可</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74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下列哪一項是我們在家中常見的環境衛生用藥？</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90008-69</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object w:dxaOrig="225" w:dyaOrig="225">
                <v:shape id="_x0000_i3804" type="#_x0000_t75" style="width:20.25pt;height:15.75pt" o:ole="">
                  <v:imagedata r:id="rId5" o:title=""/>
                </v:shape>
                <w:control r:id="rId298" w:name="DefaultOcxName292" w:shapeid="_x0000_i380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體香劑</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03" type="#_x0000_t75" style="width:20.25pt;height:15.75pt" o:ole="">
                  <v:imagedata r:id="rId5" o:title=""/>
                </v:shape>
                <w:control r:id="rId299" w:name="DefaultOcxName293" w:shapeid="_x0000_i380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殺蟲劑</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02" type="#_x0000_t75" style="width:20.25pt;height:15.75pt" o:ole="">
                  <v:imagedata r:id="rId5" o:title=""/>
                </v:shape>
                <w:control r:id="rId300" w:name="DefaultOcxName294" w:shapeid="_x0000_i380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洗滌劑</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801" type="#_x0000_t75" style="width:20.25pt;height:15.75pt" o:ole="">
                  <v:imagedata r:id="rId5" o:title=""/>
                </v:shape>
                <w:control r:id="rId301" w:name="DefaultOcxName295" w:shapeid="_x0000_i380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乾燥劑</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lastRenderedPageBreak/>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主管機關審查環境影響說明書或評估書，如認為已足以判斷未對環境有重大影響之虞，作成之審查結論可能為下列何者？</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90008-99</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800" type="#_x0000_t75" style="width:20.25pt;height:15.75pt" o:ole="">
                  <v:imagedata r:id="rId5" o:title=""/>
                </v:shape>
                <w:control r:id="rId302" w:name="DefaultOcxName296" w:shapeid="_x0000_i380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補充修正資料再審</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99" type="#_x0000_t75" style="width:20.25pt;height:15.75pt" o:ole="">
                  <v:imagedata r:id="rId5" o:title=""/>
                </v:shape>
                <w:control r:id="rId303" w:name="DefaultOcxName297" w:shapeid="_x0000_i379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認定不應開發</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98" type="#_x0000_t75" style="width:20.25pt;height:15.75pt" o:ole="">
                  <v:imagedata r:id="rId5" o:title=""/>
                </v:shape>
                <w:control r:id="rId304" w:name="DefaultOcxName298" w:shapeid="_x0000_i379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應繼續進行第二階段環境影響評估</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97" type="#_x0000_t75" style="width:20.25pt;height:15.75pt" o:ole="">
                  <v:imagedata r:id="rId5" o:title=""/>
                </v:shape>
                <w:control r:id="rId305" w:name="DefaultOcxName299" w:shapeid="_x0000_i379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通過環境影響評估審查</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76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陳先生到</w:t>
            </w:r>
            <w:proofErr w:type="gramStart"/>
            <w:r w:rsidRPr="00C3161B">
              <w:rPr>
                <w:rFonts w:ascii="Times New Roman" w:eastAsia="新細明體" w:hAnsi="Times New Roman" w:cs="Times New Roman"/>
                <w:kern w:val="0"/>
                <w:szCs w:val="24"/>
              </w:rPr>
              <w:t>機車行換機油</w:t>
            </w:r>
            <w:proofErr w:type="gramEnd"/>
            <w:r w:rsidRPr="00C3161B">
              <w:rPr>
                <w:rFonts w:ascii="Times New Roman" w:eastAsia="新細明體" w:hAnsi="Times New Roman" w:cs="Times New Roman"/>
                <w:kern w:val="0"/>
                <w:szCs w:val="24"/>
              </w:rPr>
              <w:t>時，發現機車行老闆將廢機油直接倒入路旁的排水溝，請問這樣的行為是違反了</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90008-88</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796" type="#_x0000_t75" style="width:20.25pt;height:15.75pt" o:ole="">
                  <v:imagedata r:id="rId5" o:title=""/>
                </v:shape>
                <w:control r:id="rId306" w:name="DefaultOcxName300" w:shapeid="_x0000_i3796"/>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水污染防治法</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95" type="#_x0000_t75" style="width:20.25pt;height:15.75pt" o:ole="">
                  <v:imagedata r:id="rId5" o:title=""/>
                </v:shape>
                <w:control r:id="rId307" w:name="DefaultOcxName301" w:shapeid="_x0000_i3795"/>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職業安全衛生法</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94" type="#_x0000_t75" style="width:20.25pt;height:15.75pt" o:ole="">
                  <v:imagedata r:id="rId5" o:title=""/>
                </v:shape>
                <w:control r:id="rId308" w:name="DefaultOcxName302" w:shapeid="_x0000_i3794"/>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道路交通管理處罰條例</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93" type="#_x0000_t75" style="width:20.25pt;height:15.75pt" o:ole="">
                  <v:imagedata r:id="rId5" o:title=""/>
                </v:shape>
                <w:control r:id="rId309" w:name="DefaultOcxName303" w:shapeid="_x0000_i3793"/>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廢棄物清理法</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77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下列何者燈泡發光效率最高？</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90009-55</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792" type="#_x0000_t75" style="width:20.25pt;height:15.75pt" o:ole="">
                  <v:imagedata r:id="rId5" o:title=""/>
                </v:shape>
                <w:control r:id="rId310" w:name="DefaultOcxName304" w:shapeid="_x0000_i3792"/>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省電燈泡</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91" type="#_x0000_t75" style="width:20.25pt;height:15.75pt" o:ole="">
                  <v:imagedata r:id="rId5" o:title=""/>
                </v:shape>
                <w:control r:id="rId311" w:name="DefaultOcxName305" w:shapeid="_x0000_i3791"/>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白熾燈泡</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90" type="#_x0000_t75" style="width:20.25pt;height:15.75pt" o:ole="">
                  <v:imagedata r:id="rId5" o:title=""/>
                </v:shape>
                <w:control r:id="rId312" w:name="DefaultOcxName306" w:shapeid="_x0000_i3790"/>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鹵素燈泡</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89" type="#_x0000_t75" style="width:20.25pt;height:15.75pt" o:ole="">
                  <v:imagedata r:id="rId5" o:title=""/>
                </v:shape>
                <w:control r:id="rId313" w:name="DefaultOcxName307" w:shapeid="_x0000_i3789"/>
              </w:object>
            </w:r>
            <w:r w:rsidRPr="00C3161B">
              <w:rPr>
                <w:rFonts w:ascii="Times New Roman" w:eastAsia="新細明體" w:hAnsi="Times New Roman" w:cs="Times New Roman"/>
                <w:kern w:val="0"/>
                <w:szCs w:val="24"/>
              </w:rPr>
              <w:t>(4) LED</w:t>
            </w:r>
            <w:r w:rsidRPr="00C3161B">
              <w:rPr>
                <w:rFonts w:ascii="Times New Roman" w:eastAsia="新細明體" w:hAnsi="Times New Roman" w:cs="Times New Roman"/>
                <w:kern w:val="0"/>
                <w:szCs w:val="24"/>
              </w:rPr>
              <w:t>燈泡</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78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下列何者為節能標章？</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90009-3</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788" type="#_x0000_t75" style="width:20.25pt;height:15.75pt" o:ole="">
                  <v:imagedata r:id="rId5" o:title=""/>
                </v:shape>
                <w:control r:id="rId314" w:name="DefaultOcxName308" w:shapeid="_x0000_i3788"/>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noProof/>
                <w:kern w:val="0"/>
                <w:szCs w:val="24"/>
              </w:rPr>
              <w:drawing>
                <wp:inline distT="0" distB="0" distL="0" distR="0" wp14:anchorId="22C1B3AC" wp14:editId="7C168813">
                  <wp:extent cx="428625" cy="857250"/>
                  <wp:effectExtent l="0" t="0" r="9525" b="0"/>
                  <wp:docPr id="1136" name="圖片 1136" descr="http://onlinetest1-1.slhs.tp.edu.tw/test2/database/90009/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onlinetest1-1.slhs.tp.edu.tw/test2/database/90009/4-3-1.jpg"/>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28625" cy="857250"/>
                          </a:xfrm>
                          <a:prstGeom prst="rect">
                            <a:avLst/>
                          </a:prstGeom>
                          <a:noFill/>
                          <a:ln>
                            <a:noFill/>
                          </a:ln>
                        </pic:spPr>
                      </pic:pic>
                    </a:graphicData>
                  </a:graphic>
                </wp:inline>
              </w:drawing>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87" type="#_x0000_t75" style="width:20.25pt;height:15.75pt" o:ole="">
                  <v:imagedata r:id="rId5" o:title=""/>
                </v:shape>
                <w:control r:id="rId316" w:name="DefaultOcxName309" w:shapeid="_x0000_i3787"/>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noProof/>
                <w:kern w:val="0"/>
                <w:szCs w:val="24"/>
              </w:rPr>
              <w:drawing>
                <wp:inline distT="0" distB="0" distL="0" distR="0" wp14:anchorId="076F42C2" wp14:editId="5260B7B6">
                  <wp:extent cx="476250" cy="771525"/>
                  <wp:effectExtent l="0" t="0" r="0" b="9525"/>
                  <wp:docPr id="1137" name="圖片 1137" descr="http://onlinetest1-1.slhs.tp.edu.tw/test2/database/90009/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onlinetest1-1.slhs.tp.edu.tw/test2/database/90009/4-3-4.jpg"/>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476250" cy="771525"/>
                          </a:xfrm>
                          <a:prstGeom prst="rect">
                            <a:avLst/>
                          </a:prstGeom>
                          <a:noFill/>
                          <a:ln>
                            <a:noFill/>
                          </a:ln>
                        </pic:spPr>
                      </pic:pic>
                    </a:graphicData>
                  </a:graphic>
                </wp:inline>
              </w:drawing>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86" type="#_x0000_t75" style="width:20.25pt;height:15.75pt" o:ole="">
                  <v:imagedata r:id="rId5" o:title=""/>
                </v:shape>
                <w:control r:id="rId318" w:name="DefaultOcxName310" w:shapeid="_x0000_i3786"/>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noProof/>
                <w:kern w:val="0"/>
                <w:szCs w:val="24"/>
              </w:rPr>
              <w:drawing>
                <wp:inline distT="0" distB="0" distL="0" distR="0" wp14:anchorId="63749389" wp14:editId="0A4CE77C">
                  <wp:extent cx="571500" cy="819150"/>
                  <wp:effectExtent l="0" t="0" r="0" b="0"/>
                  <wp:docPr id="1138" name="圖片 1138" descr="http://onlinetest1-1.slhs.tp.edu.tw/test2/database/90009/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onlinetest1-1.slhs.tp.edu.tw/test2/database/90009/4-3-3.jpg"/>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571500" cy="819150"/>
                          </a:xfrm>
                          <a:prstGeom prst="rect">
                            <a:avLst/>
                          </a:prstGeom>
                          <a:noFill/>
                          <a:ln>
                            <a:noFill/>
                          </a:ln>
                        </pic:spPr>
                      </pic:pic>
                    </a:graphicData>
                  </a:graphic>
                </wp:inline>
              </w:drawing>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85" type="#_x0000_t75" style="width:20.25pt;height:15.75pt" o:ole="">
                  <v:imagedata r:id="rId5" o:title=""/>
                </v:shape>
                <w:control r:id="rId320" w:name="DefaultOcxName311" w:shapeid="_x0000_i3785"/>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noProof/>
                <w:kern w:val="0"/>
                <w:szCs w:val="24"/>
              </w:rPr>
              <w:drawing>
                <wp:inline distT="0" distB="0" distL="0" distR="0" wp14:anchorId="43592510" wp14:editId="4DEFA650">
                  <wp:extent cx="800100" cy="790575"/>
                  <wp:effectExtent l="0" t="0" r="0" b="9525"/>
                  <wp:docPr id="1139" name="圖片 1139" descr="http://onlinetest1-1.slhs.tp.edu.tw/test2/database/90009/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onlinetest1-1.slhs.tp.edu.tw/test2/database/90009/4-3-2.jpg"/>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79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醫院、飯店或宿舍之熱水系統耗能大，要設置熱水系統時，應優先選用何種熱水系統較節能？</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90009-71</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784" type="#_x0000_t75" style="width:20.25pt;height:15.75pt" o:ole="">
                  <v:imagedata r:id="rId5" o:title=""/>
                </v:shape>
                <w:control r:id="rId322" w:name="DefaultOcxName312" w:shapeid="_x0000_i3784"/>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瓦斯熱水系統</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83" type="#_x0000_t75" style="width:20.25pt;height:15.75pt" o:ole="">
                  <v:imagedata r:id="rId5" o:title=""/>
                </v:shape>
                <w:control r:id="rId323" w:name="DefaultOcxName313" w:shapeid="_x0000_i3783"/>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重油熱水系統</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82" type="#_x0000_t75" style="width:20.25pt;height:15.75pt" o:ole="">
                  <v:imagedata r:id="rId5" o:title=""/>
                </v:shape>
                <w:control r:id="rId324" w:name="DefaultOcxName314" w:shapeid="_x0000_i3782"/>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電能熱水系統</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81" type="#_x0000_t75" style="width:20.25pt;height:15.75pt" o:ole="">
                  <v:imagedata r:id="rId5" o:title=""/>
                </v:shape>
                <w:control r:id="rId325" w:name="DefaultOcxName315" w:shapeid="_x0000_i3781"/>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熱泵熱水系統</w:t>
            </w:r>
            <w:r w:rsidRPr="00C3161B">
              <w:rPr>
                <w:rFonts w:ascii="Times New Roman" w:eastAsia="新細明體" w:hAnsi="Times New Roman" w:cs="Times New Roman"/>
                <w:kern w:val="0"/>
                <w:szCs w:val="24"/>
              </w:rPr>
              <w:t>  </w:t>
            </w:r>
          </w:p>
        </w:tc>
      </w:tr>
      <w:tr w:rsidR="00C3161B" w:rsidRPr="00C3161B" w:rsidTr="00C3161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3FFFF"/>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80</w:t>
            </w:r>
          </w:p>
        </w:tc>
        <w:tc>
          <w:tcPr>
            <w:tcW w:w="0" w:type="auto"/>
            <w:tcBorders>
              <w:top w:val="outset" w:sz="6" w:space="0" w:color="auto"/>
              <w:left w:val="outset" w:sz="6" w:space="0" w:color="auto"/>
              <w:bottom w:val="outset" w:sz="6" w:space="0" w:color="auto"/>
              <w:right w:val="outset" w:sz="6" w:space="0" w:color="auto"/>
            </w:tcBorders>
            <w:shd w:val="clear" w:color="auto" w:fill="E3FFFF"/>
            <w:noWrap/>
            <w:vAlign w:val="center"/>
            <w:hideMark/>
          </w:tcPr>
          <w:p w:rsidR="00C3161B" w:rsidRPr="00C3161B" w:rsidRDefault="00C3161B" w:rsidP="00C3161B">
            <w:pPr>
              <w:widowControl/>
              <w:spacing w:line="420" w:lineRule="exact"/>
              <w:jc w:val="center"/>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3FFFF"/>
            <w:vAlign w:val="center"/>
            <w:hideMark/>
          </w:tcPr>
          <w:p w:rsidR="00C3161B" w:rsidRPr="00C3161B" w:rsidRDefault="00C3161B" w:rsidP="00C3161B">
            <w:pPr>
              <w:widowControl/>
              <w:spacing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t>就加熱及節能觀點來評比，電鍋剩飯持續保溫至隔天再食用，與先放冰箱冷藏，</w:t>
            </w:r>
            <w:proofErr w:type="gramStart"/>
            <w:r w:rsidRPr="00C3161B">
              <w:rPr>
                <w:rFonts w:ascii="Times New Roman" w:eastAsia="新細明體" w:hAnsi="Times New Roman" w:cs="Times New Roman"/>
                <w:kern w:val="0"/>
                <w:szCs w:val="24"/>
              </w:rPr>
              <w:t>隔天用微波爐</w:t>
            </w:r>
            <w:proofErr w:type="gramEnd"/>
            <w:r w:rsidRPr="00C3161B">
              <w:rPr>
                <w:rFonts w:ascii="Times New Roman" w:eastAsia="新細明體" w:hAnsi="Times New Roman" w:cs="Times New Roman"/>
                <w:kern w:val="0"/>
                <w:szCs w:val="24"/>
              </w:rPr>
              <w:t>加熱，下列何者是對的？</w:t>
            </w:r>
            <w:r w:rsidRPr="00C3161B">
              <w:rPr>
                <w:rFonts w:ascii="Times New Roman" w:eastAsia="新細明體" w:hAnsi="Times New Roman" w:cs="Times New Roman"/>
                <w:kern w:val="0"/>
                <w:szCs w:val="24"/>
              </w:rPr>
              <w:t xml:space="preserve">     </w:t>
            </w:r>
            <w:r w:rsidRPr="00C3161B">
              <w:rPr>
                <w:rFonts w:ascii="Times New Roman" w:eastAsia="新細明體" w:hAnsi="Times New Roman" w:cs="Times New Roman"/>
                <w:kern w:val="0"/>
                <w:sz w:val="20"/>
                <w:szCs w:val="20"/>
              </w:rPr>
              <w:t>【</w:t>
            </w:r>
            <w:r w:rsidRPr="00C3161B">
              <w:rPr>
                <w:rFonts w:ascii="Times New Roman" w:eastAsia="新細明體" w:hAnsi="Times New Roman" w:cs="Times New Roman"/>
                <w:kern w:val="0"/>
                <w:sz w:val="20"/>
                <w:szCs w:val="20"/>
              </w:rPr>
              <w:t>90009-39</w:t>
            </w:r>
            <w:r w:rsidRPr="00C3161B">
              <w:rPr>
                <w:rFonts w:ascii="Times New Roman" w:eastAsia="新細明體" w:hAnsi="Times New Roman" w:cs="Times New Roman"/>
                <w:kern w:val="0"/>
                <w:sz w:val="20"/>
                <w:szCs w:val="20"/>
              </w:rPr>
              <w:t>】</w:t>
            </w:r>
          </w:p>
          <w:p w:rsidR="00C3161B" w:rsidRPr="00C3161B" w:rsidRDefault="00C3161B" w:rsidP="00C3161B">
            <w:pPr>
              <w:widowControl/>
              <w:spacing w:before="100" w:beforeAutospacing="1" w:after="100" w:afterAutospacing="1" w:line="420" w:lineRule="exact"/>
              <w:rPr>
                <w:rFonts w:ascii="Times New Roman" w:eastAsia="新細明體" w:hAnsi="Times New Roman" w:cs="Times New Roman"/>
                <w:kern w:val="0"/>
                <w:szCs w:val="24"/>
              </w:rPr>
            </w:pPr>
            <w:r w:rsidRPr="00C3161B">
              <w:rPr>
                <w:rFonts w:ascii="Times New Roman" w:eastAsia="新細明體" w:hAnsi="Times New Roman" w:cs="Times New Roman"/>
                <w:kern w:val="0"/>
                <w:szCs w:val="24"/>
              </w:rPr>
              <w:object w:dxaOrig="225" w:dyaOrig="225">
                <v:shape id="_x0000_i3780" type="#_x0000_t75" style="width:20.25pt;height:15.75pt" o:ole="">
                  <v:imagedata r:id="rId5" o:title=""/>
                </v:shape>
                <w:control r:id="rId326" w:name="DefaultOcxName316" w:shapeid="_x0000_i3780"/>
              </w:object>
            </w:r>
            <w:r w:rsidRPr="00C3161B">
              <w:rPr>
                <w:rFonts w:ascii="Times New Roman" w:eastAsia="新細明體" w:hAnsi="Times New Roman" w:cs="Times New Roman"/>
                <w:kern w:val="0"/>
                <w:szCs w:val="24"/>
              </w:rPr>
              <w:t>(1) </w:t>
            </w:r>
            <w:r w:rsidRPr="00C3161B">
              <w:rPr>
                <w:rFonts w:ascii="Times New Roman" w:eastAsia="新細明體" w:hAnsi="Times New Roman" w:cs="Times New Roman"/>
                <w:kern w:val="0"/>
                <w:szCs w:val="24"/>
              </w:rPr>
              <w:t>優先選電鍋保溫方式，因為馬上就可以吃</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79" type="#_x0000_t75" style="width:20.25pt;height:15.75pt" o:ole="">
                  <v:imagedata r:id="rId5" o:title=""/>
                </v:shape>
                <w:control r:id="rId327" w:name="DefaultOcxName317" w:shapeid="_x0000_i3779"/>
              </w:object>
            </w:r>
            <w:r w:rsidRPr="00C3161B">
              <w:rPr>
                <w:rFonts w:ascii="Times New Roman" w:eastAsia="新細明體" w:hAnsi="Times New Roman" w:cs="Times New Roman"/>
                <w:kern w:val="0"/>
                <w:szCs w:val="24"/>
              </w:rPr>
              <w:t>(2) </w:t>
            </w:r>
            <w:r w:rsidRPr="00C3161B">
              <w:rPr>
                <w:rFonts w:ascii="Times New Roman" w:eastAsia="新細明體" w:hAnsi="Times New Roman" w:cs="Times New Roman"/>
                <w:kern w:val="0"/>
                <w:szCs w:val="24"/>
              </w:rPr>
              <w:t>兩者一樣</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78" type="#_x0000_t75" style="width:20.25pt;height:15.75pt" o:ole="">
                  <v:imagedata r:id="rId5" o:title=""/>
                </v:shape>
                <w:control r:id="rId328" w:name="DefaultOcxName318" w:shapeid="_x0000_i3778"/>
              </w:object>
            </w:r>
            <w:r w:rsidRPr="00C3161B">
              <w:rPr>
                <w:rFonts w:ascii="Times New Roman" w:eastAsia="新細明體" w:hAnsi="Times New Roman" w:cs="Times New Roman"/>
                <w:kern w:val="0"/>
                <w:szCs w:val="24"/>
              </w:rPr>
              <w:t>(3) </w:t>
            </w:r>
            <w:r w:rsidRPr="00C3161B">
              <w:rPr>
                <w:rFonts w:ascii="Times New Roman" w:eastAsia="新細明體" w:hAnsi="Times New Roman" w:cs="Times New Roman"/>
                <w:kern w:val="0"/>
                <w:szCs w:val="24"/>
              </w:rPr>
              <w:t>持續保溫較省電</w:t>
            </w:r>
            <w:r w:rsidRPr="00C3161B">
              <w:rPr>
                <w:rFonts w:ascii="Times New Roman" w:eastAsia="新細明體" w:hAnsi="Times New Roman" w:cs="Times New Roman"/>
                <w:kern w:val="0"/>
                <w:szCs w:val="24"/>
              </w:rPr>
              <w:t>   </w:t>
            </w:r>
            <w:r w:rsidRPr="00C3161B">
              <w:rPr>
                <w:rFonts w:ascii="Times New Roman" w:eastAsia="新細明體" w:hAnsi="Times New Roman" w:cs="Times New Roman"/>
                <w:kern w:val="0"/>
                <w:szCs w:val="24"/>
              </w:rPr>
              <w:object w:dxaOrig="225" w:dyaOrig="225">
                <v:shape id="_x0000_i3777" type="#_x0000_t75" style="width:20.25pt;height:15.75pt" o:ole="">
                  <v:imagedata r:id="rId5" o:title=""/>
                </v:shape>
                <w:control r:id="rId329" w:name="DefaultOcxName319" w:shapeid="_x0000_i3777"/>
              </w:object>
            </w:r>
            <w:r w:rsidRPr="00C3161B">
              <w:rPr>
                <w:rFonts w:ascii="Times New Roman" w:eastAsia="新細明體" w:hAnsi="Times New Roman" w:cs="Times New Roman"/>
                <w:kern w:val="0"/>
                <w:szCs w:val="24"/>
              </w:rPr>
              <w:t>(4) </w:t>
            </w:r>
            <w:r w:rsidRPr="00C3161B">
              <w:rPr>
                <w:rFonts w:ascii="Times New Roman" w:eastAsia="新細明體" w:hAnsi="Times New Roman" w:cs="Times New Roman"/>
                <w:kern w:val="0"/>
                <w:szCs w:val="24"/>
              </w:rPr>
              <w:t>微波爐再加熱比較省電又方便</w:t>
            </w:r>
            <w:r w:rsidRPr="00C3161B">
              <w:rPr>
                <w:rFonts w:ascii="Times New Roman" w:eastAsia="新細明體" w:hAnsi="Times New Roman" w:cs="Times New Roman"/>
                <w:kern w:val="0"/>
                <w:szCs w:val="24"/>
              </w:rPr>
              <w:t>  </w:t>
            </w:r>
          </w:p>
        </w:tc>
      </w:tr>
    </w:tbl>
    <w:p w:rsidR="00C3161B" w:rsidRPr="00C3161B" w:rsidRDefault="00C3161B"/>
    <w:sectPr w:rsidR="00C3161B" w:rsidRPr="00C3161B" w:rsidSect="00FB24B3">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91"/>
    <w:rsid w:val="0008485A"/>
    <w:rsid w:val="005A79C5"/>
    <w:rsid w:val="00941C91"/>
    <w:rsid w:val="00C3161B"/>
    <w:rsid w:val="00E57105"/>
    <w:rsid w:val="00E757BA"/>
    <w:rsid w:val="00FB2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941C91"/>
  </w:style>
  <w:style w:type="paragraph" w:styleId="a3">
    <w:name w:val="Balloon Text"/>
    <w:basedOn w:val="a"/>
    <w:link w:val="a4"/>
    <w:uiPriority w:val="99"/>
    <w:semiHidden/>
    <w:unhideWhenUsed/>
    <w:rsid w:val="00941C9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41C91"/>
    <w:rPr>
      <w:rFonts w:asciiTheme="majorHAnsi" w:eastAsiaTheme="majorEastAsia" w:hAnsiTheme="majorHAnsi" w:cstheme="majorBidi"/>
      <w:sz w:val="18"/>
      <w:szCs w:val="18"/>
    </w:rPr>
  </w:style>
  <w:style w:type="paragraph" w:styleId="a5">
    <w:name w:val="header"/>
    <w:basedOn w:val="a"/>
    <w:link w:val="a6"/>
    <w:uiPriority w:val="99"/>
    <w:unhideWhenUsed/>
    <w:rsid w:val="00941C91"/>
    <w:pPr>
      <w:tabs>
        <w:tab w:val="center" w:pos="4153"/>
        <w:tab w:val="right" w:pos="8306"/>
      </w:tabs>
      <w:snapToGrid w:val="0"/>
    </w:pPr>
    <w:rPr>
      <w:sz w:val="20"/>
      <w:szCs w:val="20"/>
    </w:rPr>
  </w:style>
  <w:style w:type="character" w:customStyle="1" w:styleId="a6">
    <w:name w:val="頁首 字元"/>
    <w:basedOn w:val="a0"/>
    <w:link w:val="a5"/>
    <w:uiPriority w:val="99"/>
    <w:rsid w:val="00941C91"/>
    <w:rPr>
      <w:sz w:val="20"/>
      <w:szCs w:val="20"/>
    </w:rPr>
  </w:style>
  <w:style w:type="paragraph" w:styleId="a7">
    <w:name w:val="footer"/>
    <w:basedOn w:val="a"/>
    <w:link w:val="a8"/>
    <w:uiPriority w:val="99"/>
    <w:unhideWhenUsed/>
    <w:rsid w:val="00941C91"/>
    <w:pPr>
      <w:tabs>
        <w:tab w:val="center" w:pos="4153"/>
        <w:tab w:val="right" w:pos="8306"/>
      </w:tabs>
      <w:snapToGrid w:val="0"/>
    </w:pPr>
    <w:rPr>
      <w:sz w:val="20"/>
      <w:szCs w:val="20"/>
    </w:rPr>
  </w:style>
  <w:style w:type="character" w:customStyle="1" w:styleId="a8">
    <w:name w:val="頁尾 字元"/>
    <w:basedOn w:val="a0"/>
    <w:link w:val="a7"/>
    <w:uiPriority w:val="99"/>
    <w:rsid w:val="00941C91"/>
    <w:rPr>
      <w:sz w:val="20"/>
      <w:szCs w:val="20"/>
    </w:rPr>
  </w:style>
  <w:style w:type="numbering" w:customStyle="1" w:styleId="11">
    <w:name w:val="無清單11"/>
    <w:next w:val="a2"/>
    <w:uiPriority w:val="99"/>
    <w:semiHidden/>
    <w:unhideWhenUsed/>
    <w:rsid w:val="00941C91"/>
  </w:style>
  <w:style w:type="paragraph" w:styleId="Web">
    <w:name w:val="Normal (Web)"/>
    <w:basedOn w:val="a"/>
    <w:uiPriority w:val="99"/>
    <w:unhideWhenUsed/>
    <w:rsid w:val="00941C91"/>
    <w:pPr>
      <w:widowControl/>
      <w:spacing w:before="100" w:beforeAutospacing="1" w:after="100" w:afterAutospacing="1"/>
    </w:pPr>
    <w:rPr>
      <w:rFonts w:ascii="新細明體" w:eastAsia="新細明體" w:hAnsi="新細明體" w:cs="新細明體"/>
      <w:kern w:val="0"/>
      <w:szCs w:val="24"/>
    </w:rPr>
  </w:style>
  <w:style w:type="numbering" w:customStyle="1" w:styleId="2">
    <w:name w:val="無清單2"/>
    <w:next w:val="a2"/>
    <w:uiPriority w:val="99"/>
    <w:semiHidden/>
    <w:unhideWhenUsed/>
    <w:rsid w:val="00941C91"/>
  </w:style>
  <w:style w:type="numbering" w:customStyle="1" w:styleId="3">
    <w:name w:val="無清單3"/>
    <w:next w:val="a2"/>
    <w:uiPriority w:val="99"/>
    <w:semiHidden/>
    <w:unhideWhenUsed/>
    <w:rsid w:val="00C31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941C91"/>
  </w:style>
  <w:style w:type="paragraph" w:styleId="a3">
    <w:name w:val="Balloon Text"/>
    <w:basedOn w:val="a"/>
    <w:link w:val="a4"/>
    <w:uiPriority w:val="99"/>
    <w:semiHidden/>
    <w:unhideWhenUsed/>
    <w:rsid w:val="00941C9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41C91"/>
    <w:rPr>
      <w:rFonts w:asciiTheme="majorHAnsi" w:eastAsiaTheme="majorEastAsia" w:hAnsiTheme="majorHAnsi" w:cstheme="majorBidi"/>
      <w:sz w:val="18"/>
      <w:szCs w:val="18"/>
    </w:rPr>
  </w:style>
  <w:style w:type="paragraph" w:styleId="a5">
    <w:name w:val="header"/>
    <w:basedOn w:val="a"/>
    <w:link w:val="a6"/>
    <w:uiPriority w:val="99"/>
    <w:unhideWhenUsed/>
    <w:rsid w:val="00941C91"/>
    <w:pPr>
      <w:tabs>
        <w:tab w:val="center" w:pos="4153"/>
        <w:tab w:val="right" w:pos="8306"/>
      </w:tabs>
      <w:snapToGrid w:val="0"/>
    </w:pPr>
    <w:rPr>
      <w:sz w:val="20"/>
      <w:szCs w:val="20"/>
    </w:rPr>
  </w:style>
  <w:style w:type="character" w:customStyle="1" w:styleId="a6">
    <w:name w:val="頁首 字元"/>
    <w:basedOn w:val="a0"/>
    <w:link w:val="a5"/>
    <w:uiPriority w:val="99"/>
    <w:rsid w:val="00941C91"/>
    <w:rPr>
      <w:sz w:val="20"/>
      <w:szCs w:val="20"/>
    </w:rPr>
  </w:style>
  <w:style w:type="paragraph" w:styleId="a7">
    <w:name w:val="footer"/>
    <w:basedOn w:val="a"/>
    <w:link w:val="a8"/>
    <w:uiPriority w:val="99"/>
    <w:unhideWhenUsed/>
    <w:rsid w:val="00941C91"/>
    <w:pPr>
      <w:tabs>
        <w:tab w:val="center" w:pos="4153"/>
        <w:tab w:val="right" w:pos="8306"/>
      </w:tabs>
      <w:snapToGrid w:val="0"/>
    </w:pPr>
    <w:rPr>
      <w:sz w:val="20"/>
      <w:szCs w:val="20"/>
    </w:rPr>
  </w:style>
  <w:style w:type="character" w:customStyle="1" w:styleId="a8">
    <w:name w:val="頁尾 字元"/>
    <w:basedOn w:val="a0"/>
    <w:link w:val="a7"/>
    <w:uiPriority w:val="99"/>
    <w:rsid w:val="00941C91"/>
    <w:rPr>
      <w:sz w:val="20"/>
      <w:szCs w:val="20"/>
    </w:rPr>
  </w:style>
  <w:style w:type="numbering" w:customStyle="1" w:styleId="11">
    <w:name w:val="無清單11"/>
    <w:next w:val="a2"/>
    <w:uiPriority w:val="99"/>
    <w:semiHidden/>
    <w:unhideWhenUsed/>
    <w:rsid w:val="00941C91"/>
  </w:style>
  <w:style w:type="paragraph" w:styleId="Web">
    <w:name w:val="Normal (Web)"/>
    <w:basedOn w:val="a"/>
    <w:uiPriority w:val="99"/>
    <w:unhideWhenUsed/>
    <w:rsid w:val="00941C91"/>
    <w:pPr>
      <w:widowControl/>
      <w:spacing w:before="100" w:beforeAutospacing="1" w:after="100" w:afterAutospacing="1"/>
    </w:pPr>
    <w:rPr>
      <w:rFonts w:ascii="新細明體" w:eastAsia="新細明體" w:hAnsi="新細明體" w:cs="新細明體"/>
      <w:kern w:val="0"/>
      <w:szCs w:val="24"/>
    </w:rPr>
  </w:style>
  <w:style w:type="numbering" w:customStyle="1" w:styleId="2">
    <w:name w:val="無清單2"/>
    <w:next w:val="a2"/>
    <w:uiPriority w:val="99"/>
    <w:semiHidden/>
    <w:unhideWhenUsed/>
    <w:rsid w:val="00941C91"/>
  </w:style>
  <w:style w:type="numbering" w:customStyle="1" w:styleId="3">
    <w:name w:val="無清單3"/>
    <w:next w:val="a2"/>
    <w:uiPriority w:val="99"/>
    <w:semiHidden/>
    <w:unhideWhenUsed/>
    <w:rsid w:val="00C3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2.xml"/><Relationship Id="rId299" Type="http://schemas.openxmlformats.org/officeDocument/2006/relationships/control" Target="activeX/activeX294.xml"/><Relationship Id="rId21" Type="http://schemas.openxmlformats.org/officeDocument/2006/relationships/control" Target="activeX/activeX16.xml"/><Relationship Id="rId63" Type="http://schemas.openxmlformats.org/officeDocument/2006/relationships/control" Target="activeX/activeX58.xml"/><Relationship Id="rId159" Type="http://schemas.openxmlformats.org/officeDocument/2006/relationships/control" Target="activeX/activeX154.xml"/><Relationship Id="rId324" Type="http://schemas.openxmlformats.org/officeDocument/2006/relationships/control" Target="activeX/activeX315.xml"/><Relationship Id="rId170" Type="http://schemas.openxmlformats.org/officeDocument/2006/relationships/control" Target="activeX/activeX165.xml"/><Relationship Id="rId226" Type="http://schemas.openxmlformats.org/officeDocument/2006/relationships/control" Target="activeX/activeX221.xml"/><Relationship Id="rId268" Type="http://schemas.openxmlformats.org/officeDocument/2006/relationships/control" Target="activeX/activeX263.xml"/><Relationship Id="rId32" Type="http://schemas.openxmlformats.org/officeDocument/2006/relationships/control" Target="activeX/activeX27.xml"/><Relationship Id="rId74" Type="http://schemas.openxmlformats.org/officeDocument/2006/relationships/control" Target="activeX/activeX69.xml"/><Relationship Id="rId128" Type="http://schemas.openxmlformats.org/officeDocument/2006/relationships/control" Target="activeX/activeX123.xml"/><Relationship Id="rId5" Type="http://schemas.openxmlformats.org/officeDocument/2006/relationships/image" Target="media/image1.wmf"/><Relationship Id="rId181" Type="http://schemas.openxmlformats.org/officeDocument/2006/relationships/control" Target="activeX/activeX176.xml"/><Relationship Id="rId237" Type="http://schemas.openxmlformats.org/officeDocument/2006/relationships/control" Target="activeX/activeX232.xml"/><Relationship Id="rId279" Type="http://schemas.openxmlformats.org/officeDocument/2006/relationships/control" Target="activeX/activeX274.xml"/><Relationship Id="rId43" Type="http://schemas.openxmlformats.org/officeDocument/2006/relationships/control" Target="activeX/activeX38.xml"/><Relationship Id="rId139" Type="http://schemas.openxmlformats.org/officeDocument/2006/relationships/control" Target="activeX/activeX134.xml"/><Relationship Id="rId290" Type="http://schemas.openxmlformats.org/officeDocument/2006/relationships/control" Target="activeX/activeX285.xml"/><Relationship Id="rId304" Type="http://schemas.openxmlformats.org/officeDocument/2006/relationships/control" Target="activeX/activeX299.xml"/><Relationship Id="rId85" Type="http://schemas.openxmlformats.org/officeDocument/2006/relationships/control" Target="activeX/activeX80.xml"/><Relationship Id="rId150" Type="http://schemas.openxmlformats.org/officeDocument/2006/relationships/control" Target="activeX/activeX145.xml"/><Relationship Id="rId192" Type="http://schemas.openxmlformats.org/officeDocument/2006/relationships/control" Target="activeX/activeX187.xml"/><Relationship Id="rId206" Type="http://schemas.openxmlformats.org/officeDocument/2006/relationships/control" Target="activeX/activeX201.xml"/><Relationship Id="rId248" Type="http://schemas.openxmlformats.org/officeDocument/2006/relationships/control" Target="activeX/activeX243.xml"/><Relationship Id="rId12" Type="http://schemas.openxmlformats.org/officeDocument/2006/relationships/control" Target="activeX/activeX7.xml"/><Relationship Id="rId108" Type="http://schemas.openxmlformats.org/officeDocument/2006/relationships/control" Target="activeX/activeX103.xml"/><Relationship Id="rId315" Type="http://schemas.openxmlformats.org/officeDocument/2006/relationships/image" Target="media/image2.jpeg"/><Relationship Id="rId54" Type="http://schemas.openxmlformats.org/officeDocument/2006/relationships/control" Target="activeX/activeX49.xml"/><Relationship Id="rId96" Type="http://schemas.openxmlformats.org/officeDocument/2006/relationships/control" Target="activeX/activeX91.xml"/><Relationship Id="rId161" Type="http://schemas.openxmlformats.org/officeDocument/2006/relationships/control" Target="activeX/activeX156.xml"/><Relationship Id="rId217" Type="http://schemas.openxmlformats.org/officeDocument/2006/relationships/control" Target="activeX/activeX212.xml"/><Relationship Id="rId259" Type="http://schemas.openxmlformats.org/officeDocument/2006/relationships/control" Target="activeX/activeX254.xml"/><Relationship Id="rId23" Type="http://schemas.openxmlformats.org/officeDocument/2006/relationships/control" Target="activeX/activeX18.xml"/><Relationship Id="rId119" Type="http://schemas.openxmlformats.org/officeDocument/2006/relationships/control" Target="activeX/activeX114.xml"/><Relationship Id="rId270" Type="http://schemas.openxmlformats.org/officeDocument/2006/relationships/control" Target="activeX/activeX265.xml"/><Relationship Id="rId326" Type="http://schemas.openxmlformats.org/officeDocument/2006/relationships/control" Target="activeX/activeX317.xml"/><Relationship Id="rId65" Type="http://schemas.openxmlformats.org/officeDocument/2006/relationships/control" Target="activeX/activeX60.xml"/><Relationship Id="rId130" Type="http://schemas.openxmlformats.org/officeDocument/2006/relationships/control" Target="activeX/activeX125.xml"/><Relationship Id="rId172" Type="http://schemas.openxmlformats.org/officeDocument/2006/relationships/control" Target="activeX/activeX167.xml"/><Relationship Id="rId228" Type="http://schemas.openxmlformats.org/officeDocument/2006/relationships/control" Target="activeX/activeX223.xml"/><Relationship Id="rId281" Type="http://schemas.openxmlformats.org/officeDocument/2006/relationships/control" Target="activeX/activeX276.xml"/><Relationship Id="rId34" Type="http://schemas.openxmlformats.org/officeDocument/2006/relationships/control" Target="activeX/activeX29.xml"/><Relationship Id="rId76" Type="http://schemas.openxmlformats.org/officeDocument/2006/relationships/control" Target="activeX/activeX71.xml"/><Relationship Id="rId141" Type="http://schemas.openxmlformats.org/officeDocument/2006/relationships/control" Target="activeX/activeX136.xml"/><Relationship Id="rId7" Type="http://schemas.openxmlformats.org/officeDocument/2006/relationships/control" Target="activeX/activeX2.xml"/><Relationship Id="rId183" Type="http://schemas.openxmlformats.org/officeDocument/2006/relationships/control" Target="activeX/activeX178.xml"/><Relationship Id="rId239" Type="http://schemas.openxmlformats.org/officeDocument/2006/relationships/control" Target="activeX/activeX234.xml"/><Relationship Id="rId250" Type="http://schemas.openxmlformats.org/officeDocument/2006/relationships/control" Target="activeX/activeX245.xml"/><Relationship Id="rId271" Type="http://schemas.openxmlformats.org/officeDocument/2006/relationships/control" Target="activeX/activeX266.xml"/><Relationship Id="rId292" Type="http://schemas.openxmlformats.org/officeDocument/2006/relationships/control" Target="activeX/activeX287.xml"/><Relationship Id="rId306" Type="http://schemas.openxmlformats.org/officeDocument/2006/relationships/control" Target="activeX/activeX301.xml"/><Relationship Id="rId24" Type="http://schemas.openxmlformats.org/officeDocument/2006/relationships/control" Target="activeX/activeX19.xml"/><Relationship Id="rId45" Type="http://schemas.openxmlformats.org/officeDocument/2006/relationships/control" Target="activeX/activeX40.xml"/><Relationship Id="rId66" Type="http://schemas.openxmlformats.org/officeDocument/2006/relationships/control" Target="activeX/activeX61.xml"/><Relationship Id="rId87" Type="http://schemas.openxmlformats.org/officeDocument/2006/relationships/control" Target="activeX/activeX82.xml"/><Relationship Id="rId110" Type="http://schemas.openxmlformats.org/officeDocument/2006/relationships/control" Target="activeX/activeX105.xml"/><Relationship Id="rId131" Type="http://schemas.openxmlformats.org/officeDocument/2006/relationships/control" Target="activeX/activeX126.xml"/><Relationship Id="rId327" Type="http://schemas.openxmlformats.org/officeDocument/2006/relationships/control" Target="activeX/activeX318.xml"/><Relationship Id="rId152" Type="http://schemas.openxmlformats.org/officeDocument/2006/relationships/control" Target="activeX/activeX147.xml"/><Relationship Id="rId173" Type="http://schemas.openxmlformats.org/officeDocument/2006/relationships/control" Target="activeX/activeX168.xml"/><Relationship Id="rId194" Type="http://schemas.openxmlformats.org/officeDocument/2006/relationships/control" Target="activeX/activeX189.xml"/><Relationship Id="rId208" Type="http://schemas.openxmlformats.org/officeDocument/2006/relationships/control" Target="activeX/activeX203.xml"/><Relationship Id="rId229" Type="http://schemas.openxmlformats.org/officeDocument/2006/relationships/control" Target="activeX/activeX224.xml"/><Relationship Id="rId240" Type="http://schemas.openxmlformats.org/officeDocument/2006/relationships/control" Target="activeX/activeX235.xml"/><Relationship Id="rId261" Type="http://schemas.openxmlformats.org/officeDocument/2006/relationships/control" Target="activeX/activeX256.xml"/><Relationship Id="rId14" Type="http://schemas.openxmlformats.org/officeDocument/2006/relationships/control" Target="activeX/activeX9.xml"/><Relationship Id="rId35" Type="http://schemas.openxmlformats.org/officeDocument/2006/relationships/control" Target="activeX/activeX30.xml"/><Relationship Id="rId56" Type="http://schemas.openxmlformats.org/officeDocument/2006/relationships/control" Target="activeX/activeX51.xml"/><Relationship Id="rId77" Type="http://schemas.openxmlformats.org/officeDocument/2006/relationships/control" Target="activeX/activeX72.xml"/><Relationship Id="rId100" Type="http://schemas.openxmlformats.org/officeDocument/2006/relationships/control" Target="activeX/activeX95.xml"/><Relationship Id="rId282" Type="http://schemas.openxmlformats.org/officeDocument/2006/relationships/control" Target="activeX/activeX277.xml"/><Relationship Id="rId317" Type="http://schemas.openxmlformats.org/officeDocument/2006/relationships/image" Target="media/image3.jpeg"/><Relationship Id="rId8" Type="http://schemas.openxmlformats.org/officeDocument/2006/relationships/control" Target="activeX/activeX3.xml"/><Relationship Id="rId98" Type="http://schemas.openxmlformats.org/officeDocument/2006/relationships/control" Target="activeX/activeX93.xml"/><Relationship Id="rId121" Type="http://schemas.openxmlformats.org/officeDocument/2006/relationships/control" Target="activeX/activeX116.xml"/><Relationship Id="rId142" Type="http://schemas.openxmlformats.org/officeDocument/2006/relationships/control" Target="activeX/activeX137.xml"/><Relationship Id="rId163" Type="http://schemas.openxmlformats.org/officeDocument/2006/relationships/control" Target="activeX/activeX158.xml"/><Relationship Id="rId184" Type="http://schemas.openxmlformats.org/officeDocument/2006/relationships/control" Target="activeX/activeX179.xml"/><Relationship Id="rId219" Type="http://schemas.openxmlformats.org/officeDocument/2006/relationships/control" Target="activeX/activeX214.xml"/><Relationship Id="rId230" Type="http://schemas.openxmlformats.org/officeDocument/2006/relationships/control" Target="activeX/activeX225.xml"/><Relationship Id="rId251" Type="http://schemas.openxmlformats.org/officeDocument/2006/relationships/control" Target="activeX/activeX246.xml"/><Relationship Id="rId25" Type="http://schemas.openxmlformats.org/officeDocument/2006/relationships/control" Target="activeX/activeX20.xml"/><Relationship Id="rId46" Type="http://schemas.openxmlformats.org/officeDocument/2006/relationships/control" Target="activeX/activeX41.xml"/><Relationship Id="rId67" Type="http://schemas.openxmlformats.org/officeDocument/2006/relationships/control" Target="activeX/activeX62.xml"/><Relationship Id="rId272" Type="http://schemas.openxmlformats.org/officeDocument/2006/relationships/control" Target="activeX/activeX267.xml"/><Relationship Id="rId293" Type="http://schemas.openxmlformats.org/officeDocument/2006/relationships/control" Target="activeX/activeX288.xml"/><Relationship Id="rId307" Type="http://schemas.openxmlformats.org/officeDocument/2006/relationships/control" Target="activeX/activeX302.xml"/><Relationship Id="rId328" Type="http://schemas.openxmlformats.org/officeDocument/2006/relationships/control" Target="activeX/activeX319.xml"/><Relationship Id="rId88" Type="http://schemas.openxmlformats.org/officeDocument/2006/relationships/control" Target="activeX/activeX83.xml"/><Relationship Id="rId111" Type="http://schemas.openxmlformats.org/officeDocument/2006/relationships/control" Target="activeX/activeX106.xml"/><Relationship Id="rId132" Type="http://schemas.openxmlformats.org/officeDocument/2006/relationships/control" Target="activeX/activeX127.xml"/><Relationship Id="rId153" Type="http://schemas.openxmlformats.org/officeDocument/2006/relationships/control" Target="activeX/activeX148.xml"/><Relationship Id="rId174" Type="http://schemas.openxmlformats.org/officeDocument/2006/relationships/control" Target="activeX/activeX169.xml"/><Relationship Id="rId195" Type="http://schemas.openxmlformats.org/officeDocument/2006/relationships/control" Target="activeX/activeX190.xml"/><Relationship Id="rId209" Type="http://schemas.openxmlformats.org/officeDocument/2006/relationships/control" Target="activeX/activeX204.xml"/><Relationship Id="rId220" Type="http://schemas.openxmlformats.org/officeDocument/2006/relationships/control" Target="activeX/activeX215.xml"/><Relationship Id="rId241" Type="http://schemas.openxmlformats.org/officeDocument/2006/relationships/control" Target="activeX/activeX236.xml"/><Relationship Id="rId15" Type="http://schemas.openxmlformats.org/officeDocument/2006/relationships/control" Target="activeX/activeX10.xml"/><Relationship Id="rId36" Type="http://schemas.openxmlformats.org/officeDocument/2006/relationships/control" Target="activeX/activeX31.xml"/><Relationship Id="rId57" Type="http://schemas.openxmlformats.org/officeDocument/2006/relationships/control" Target="activeX/activeX52.xml"/><Relationship Id="rId262" Type="http://schemas.openxmlformats.org/officeDocument/2006/relationships/control" Target="activeX/activeX257.xml"/><Relationship Id="rId283" Type="http://schemas.openxmlformats.org/officeDocument/2006/relationships/control" Target="activeX/activeX278.xml"/><Relationship Id="rId318" Type="http://schemas.openxmlformats.org/officeDocument/2006/relationships/control" Target="activeX/activeX311.xml"/><Relationship Id="rId78" Type="http://schemas.openxmlformats.org/officeDocument/2006/relationships/control" Target="activeX/activeX73.xml"/><Relationship Id="rId99" Type="http://schemas.openxmlformats.org/officeDocument/2006/relationships/control" Target="activeX/activeX94.xml"/><Relationship Id="rId101" Type="http://schemas.openxmlformats.org/officeDocument/2006/relationships/control" Target="activeX/activeX96.xml"/><Relationship Id="rId122" Type="http://schemas.openxmlformats.org/officeDocument/2006/relationships/control" Target="activeX/activeX117.xml"/><Relationship Id="rId143" Type="http://schemas.openxmlformats.org/officeDocument/2006/relationships/control" Target="activeX/activeX138.xml"/><Relationship Id="rId164" Type="http://schemas.openxmlformats.org/officeDocument/2006/relationships/control" Target="activeX/activeX159.xml"/><Relationship Id="rId185" Type="http://schemas.openxmlformats.org/officeDocument/2006/relationships/control" Target="activeX/activeX180.xml"/><Relationship Id="rId9" Type="http://schemas.openxmlformats.org/officeDocument/2006/relationships/control" Target="activeX/activeX4.xml"/><Relationship Id="rId210" Type="http://schemas.openxmlformats.org/officeDocument/2006/relationships/control" Target="activeX/activeX205.xml"/><Relationship Id="rId26" Type="http://schemas.openxmlformats.org/officeDocument/2006/relationships/control" Target="activeX/activeX21.xml"/><Relationship Id="rId231" Type="http://schemas.openxmlformats.org/officeDocument/2006/relationships/control" Target="activeX/activeX226.xml"/><Relationship Id="rId252" Type="http://schemas.openxmlformats.org/officeDocument/2006/relationships/control" Target="activeX/activeX247.xml"/><Relationship Id="rId273" Type="http://schemas.openxmlformats.org/officeDocument/2006/relationships/control" Target="activeX/activeX268.xml"/><Relationship Id="rId294" Type="http://schemas.openxmlformats.org/officeDocument/2006/relationships/control" Target="activeX/activeX289.xml"/><Relationship Id="rId308" Type="http://schemas.openxmlformats.org/officeDocument/2006/relationships/control" Target="activeX/activeX303.xml"/><Relationship Id="rId329" Type="http://schemas.openxmlformats.org/officeDocument/2006/relationships/control" Target="activeX/activeX320.xml"/><Relationship Id="rId47" Type="http://schemas.openxmlformats.org/officeDocument/2006/relationships/control" Target="activeX/activeX42.xml"/><Relationship Id="rId68" Type="http://schemas.openxmlformats.org/officeDocument/2006/relationships/control" Target="activeX/activeX63.xml"/><Relationship Id="rId89" Type="http://schemas.openxmlformats.org/officeDocument/2006/relationships/control" Target="activeX/activeX84.xml"/><Relationship Id="rId112" Type="http://schemas.openxmlformats.org/officeDocument/2006/relationships/control" Target="activeX/activeX107.xml"/><Relationship Id="rId133" Type="http://schemas.openxmlformats.org/officeDocument/2006/relationships/control" Target="activeX/activeX128.xml"/><Relationship Id="rId154" Type="http://schemas.openxmlformats.org/officeDocument/2006/relationships/control" Target="activeX/activeX149.xml"/><Relationship Id="rId175" Type="http://schemas.openxmlformats.org/officeDocument/2006/relationships/control" Target="activeX/activeX170.xml"/><Relationship Id="rId196" Type="http://schemas.openxmlformats.org/officeDocument/2006/relationships/control" Target="activeX/activeX191.xml"/><Relationship Id="rId200" Type="http://schemas.openxmlformats.org/officeDocument/2006/relationships/control" Target="activeX/activeX195.xml"/><Relationship Id="rId16" Type="http://schemas.openxmlformats.org/officeDocument/2006/relationships/control" Target="activeX/activeX11.xml"/><Relationship Id="rId221" Type="http://schemas.openxmlformats.org/officeDocument/2006/relationships/control" Target="activeX/activeX216.xml"/><Relationship Id="rId242" Type="http://schemas.openxmlformats.org/officeDocument/2006/relationships/control" Target="activeX/activeX237.xml"/><Relationship Id="rId263" Type="http://schemas.openxmlformats.org/officeDocument/2006/relationships/control" Target="activeX/activeX258.xml"/><Relationship Id="rId284" Type="http://schemas.openxmlformats.org/officeDocument/2006/relationships/control" Target="activeX/activeX279.xml"/><Relationship Id="rId319" Type="http://schemas.openxmlformats.org/officeDocument/2006/relationships/image" Target="media/image4.jpeg"/><Relationship Id="rId37" Type="http://schemas.openxmlformats.org/officeDocument/2006/relationships/control" Target="activeX/activeX32.xml"/><Relationship Id="rId58" Type="http://schemas.openxmlformats.org/officeDocument/2006/relationships/control" Target="activeX/activeX53.xml"/><Relationship Id="rId79" Type="http://schemas.openxmlformats.org/officeDocument/2006/relationships/control" Target="activeX/activeX74.xml"/><Relationship Id="rId102" Type="http://schemas.openxmlformats.org/officeDocument/2006/relationships/control" Target="activeX/activeX97.xml"/><Relationship Id="rId123" Type="http://schemas.openxmlformats.org/officeDocument/2006/relationships/control" Target="activeX/activeX118.xml"/><Relationship Id="rId144" Type="http://schemas.openxmlformats.org/officeDocument/2006/relationships/control" Target="activeX/activeX139.xml"/><Relationship Id="rId330" Type="http://schemas.openxmlformats.org/officeDocument/2006/relationships/fontTable" Target="fontTable.xml"/><Relationship Id="rId90" Type="http://schemas.openxmlformats.org/officeDocument/2006/relationships/control" Target="activeX/activeX85.xml"/><Relationship Id="rId165" Type="http://schemas.openxmlformats.org/officeDocument/2006/relationships/control" Target="activeX/activeX160.xml"/><Relationship Id="rId186" Type="http://schemas.openxmlformats.org/officeDocument/2006/relationships/control" Target="activeX/activeX181.xml"/><Relationship Id="rId211" Type="http://schemas.openxmlformats.org/officeDocument/2006/relationships/control" Target="activeX/activeX206.xml"/><Relationship Id="rId232" Type="http://schemas.openxmlformats.org/officeDocument/2006/relationships/control" Target="activeX/activeX227.xml"/><Relationship Id="rId253" Type="http://schemas.openxmlformats.org/officeDocument/2006/relationships/control" Target="activeX/activeX248.xml"/><Relationship Id="rId274" Type="http://schemas.openxmlformats.org/officeDocument/2006/relationships/control" Target="activeX/activeX269.xml"/><Relationship Id="rId295" Type="http://schemas.openxmlformats.org/officeDocument/2006/relationships/control" Target="activeX/activeX290.xml"/><Relationship Id="rId309" Type="http://schemas.openxmlformats.org/officeDocument/2006/relationships/control" Target="activeX/activeX304.xml"/><Relationship Id="rId27" Type="http://schemas.openxmlformats.org/officeDocument/2006/relationships/control" Target="activeX/activeX22.xml"/><Relationship Id="rId48" Type="http://schemas.openxmlformats.org/officeDocument/2006/relationships/control" Target="activeX/activeX43.xml"/><Relationship Id="rId69" Type="http://schemas.openxmlformats.org/officeDocument/2006/relationships/control" Target="activeX/activeX64.xml"/><Relationship Id="rId113" Type="http://schemas.openxmlformats.org/officeDocument/2006/relationships/control" Target="activeX/activeX108.xml"/><Relationship Id="rId134" Type="http://schemas.openxmlformats.org/officeDocument/2006/relationships/control" Target="activeX/activeX129.xml"/><Relationship Id="rId320" Type="http://schemas.openxmlformats.org/officeDocument/2006/relationships/control" Target="activeX/activeX312.xml"/><Relationship Id="rId80" Type="http://schemas.openxmlformats.org/officeDocument/2006/relationships/control" Target="activeX/activeX75.xml"/><Relationship Id="rId155" Type="http://schemas.openxmlformats.org/officeDocument/2006/relationships/control" Target="activeX/activeX150.xml"/><Relationship Id="rId176" Type="http://schemas.openxmlformats.org/officeDocument/2006/relationships/control" Target="activeX/activeX171.xml"/><Relationship Id="rId197" Type="http://schemas.openxmlformats.org/officeDocument/2006/relationships/control" Target="activeX/activeX192.xml"/><Relationship Id="rId201" Type="http://schemas.openxmlformats.org/officeDocument/2006/relationships/control" Target="activeX/activeX196.xml"/><Relationship Id="rId222" Type="http://schemas.openxmlformats.org/officeDocument/2006/relationships/control" Target="activeX/activeX217.xml"/><Relationship Id="rId243" Type="http://schemas.openxmlformats.org/officeDocument/2006/relationships/control" Target="activeX/activeX238.xml"/><Relationship Id="rId264" Type="http://schemas.openxmlformats.org/officeDocument/2006/relationships/control" Target="activeX/activeX259.xml"/><Relationship Id="rId285" Type="http://schemas.openxmlformats.org/officeDocument/2006/relationships/control" Target="activeX/activeX280.xml"/><Relationship Id="rId17" Type="http://schemas.openxmlformats.org/officeDocument/2006/relationships/control" Target="activeX/activeX12.xml"/><Relationship Id="rId38" Type="http://schemas.openxmlformats.org/officeDocument/2006/relationships/control" Target="activeX/activeX33.xml"/><Relationship Id="rId59" Type="http://schemas.openxmlformats.org/officeDocument/2006/relationships/control" Target="activeX/activeX54.xml"/><Relationship Id="rId103" Type="http://schemas.openxmlformats.org/officeDocument/2006/relationships/control" Target="activeX/activeX98.xml"/><Relationship Id="rId124" Type="http://schemas.openxmlformats.org/officeDocument/2006/relationships/control" Target="activeX/activeX119.xml"/><Relationship Id="rId310" Type="http://schemas.openxmlformats.org/officeDocument/2006/relationships/control" Target="activeX/activeX305.xml"/><Relationship Id="rId70" Type="http://schemas.openxmlformats.org/officeDocument/2006/relationships/control" Target="activeX/activeX65.xml"/><Relationship Id="rId91" Type="http://schemas.openxmlformats.org/officeDocument/2006/relationships/control" Target="activeX/activeX86.xml"/><Relationship Id="rId145" Type="http://schemas.openxmlformats.org/officeDocument/2006/relationships/control" Target="activeX/activeX140.xml"/><Relationship Id="rId166" Type="http://schemas.openxmlformats.org/officeDocument/2006/relationships/control" Target="activeX/activeX161.xml"/><Relationship Id="rId187" Type="http://schemas.openxmlformats.org/officeDocument/2006/relationships/control" Target="activeX/activeX182.xm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control" Target="activeX/activeX207.xml"/><Relationship Id="rId233" Type="http://schemas.openxmlformats.org/officeDocument/2006/relationships/control" Target="activeX/activeX228.xml"/><Relationship Id="rId254" Type="http://schemas.openxmlformats.org/officeDocument/2006/relationships/control" Target="activeX/activeX249.xml"/><Relationship Id="rId28" Type="http://schemas.openxmlformats.org/officeDocument/2006/relationships/control" Target="activeX/activeX23.xml"/><Relationship Id="rId49" Type="http://schemas.openxmlformats.org/officeDocument/2006/relationships/control" Target="activeX/activeX44.xml"/><Relationship Id="rId114" Type="http://schemas.openxmlformats.org/officeDocument/2006/relationships/control" Target="activeX/activeX109.xml"/><Relationship Id="rId275" Type="http://schemas.openxmlformats.org/officeDocument/2006/relationships/control" Target="activeX/activeX270.xml"/><Relationship Id="rId296" Type="http://schemas.openxmlformats.org/officeDocument/2006/relationships/control" Target="activeX/activeX291.xml"/><Relationship Id="rId300" Type="http://schemas.openxmlformats.org/officeDocument/2006/relationships/control" Target="activeX/activeX295.xml"/><Relationship Id="rId60" Type="http://schemas.openxmlformats.org/officeDocument/2006/relationships/control" Target="activeX/activeX55.xml"/><Relationship Id="rId81" Type="http://schemas.openxmlformats.org/officeDocument/2006/relationships/control" Target="activeX/activeX76.xml"/><Relationship Id="rId135" Type="http://schemas.openxmlformats.org/officeDocument/2006/relationships/control" Target="activeX/activeX130.xml"/><Relationship Id="rId156" Type="http://schemas.openxmlformats.org/officeDocument/2006/relationships/control" Target="activeX/activeX151.xml"/><Relationship Id="rId177" Type="http://schemas.openxmlformats.org/officeDocument/2006/relationships/control" Target="activeX/activeX172.xml"/><Relationship Id="rId198" Type="http://schemas.openxmlformats.org/officeDocument/2006/relationships/control" Target="activeX/activeX193.xml"/><Relationship Id="rId321" Type="http://schemas.openxmlformats.org/officeDocument/2006/relationships/image" Target="media/image5.jpeg"/><Relationship Id="rId202" Type="http://schemas.openxmlformats.org/officeDocument/2006/relationships/control" Target="activeX/activeX197.xml"/><Relationship Id="rId223" Type="http://schemas.openxmlformats.org/officeDocument/2006/relationships/control" Target="activeX/activeX218.xml"/><Relationship Id="rId244" Type="http://schemas.openxmlformats.org/officeDocument/2006/relationships/control" Target="activeX/activeX239.xml"/><Relationship Id="rId18" Type="http://schemas.openxmlformats.org/officeDocument/2006/relationships/control" Target="activeX/activeX13.xml"/><Relationship Id="rId39" Type="http://schemas.openxmlformats.org/officeDocument/2006/relationships/control" Target="activeX/activeX34.xml"/><Relationship Id="rId265" Type="http://schemas.openxmlformats.org/officeDocument/2006/relationships/control" Target="activeX/activeX260.xml"/><Relationship Id="rId286" Type="http://schemas.openxmlformats.org/officeDocument/2006/relationships/control" Target="activeX/activeX281.xml"/><Relationship Id="rId50" Type="http://schemas.openxmlformats.org/officeDocument/2006/relationships/control" Target="activeX/activeX45.xml"/><Relationship Id="rId104" Type="http://schemas.openxmlformats.org/officeDocument/2006/relationships/control" Target="activeX/activeX99.xml"/><Relationship Id="rId125" Type="http://schemas.openxmlformats.org/officeDocument/2006/relationships/control" Target="activeX/activeX120.xml"/><Relationship Id="rId146" Type="http://schemas.openxmlformats.org/officeDocument/2006/relationships/control" Target="activeX/activeX141.xml"/><Relationship Id="rId167" Type="http://schemas.openxmlformats.org/officeDocument/2006/relationships/control" Target="activeX/activeX162.xml"/><Relationship Id="rId188" Type="http://schemas.openxmlformats.org/officeDocument/2006/relationships/control" Target="activeX/activeX183.xml"/><Relationship Id="rId311" Type="http://schemas.openxmlformats.org/officeDocument/2006/relationships/control" Target="activeX/activeX306.xml"/><Relationship Id="rId71" Type="http://schemas.openxmlformats.org/officeDocument/2006/relationships/control" Target="activeX/activeX66.xml"/><Relationship Id="rId92" Type="http://schemas.openxmlformats.org/officeDocument/2006/relationships/control" Target="activeX/activeX87.xml"/><Relationship Id="rId213" Type="http://schemas.openxmlformats.org/officeDocument/2006/relationships/control" Target="activeX/activeX208.xml"/><Relationship Id="rId234" Type="http://schemas.openxmlformats.org/officeDocument/2006/relationships/control" Target="activeX/activeX229.xml"/><Relationship Id="rId2" Type="http://schemas.microsoft.com/office/2007/relationships/stylesWithEffects" Target="stylesWithEffects.xml"/><Relationship Id="rId29" Type="http://schemas.openxmlformats.org/officeDocument/2006/relationships/control" Target="activeX/activeX24.xml"/><Relationship Id="rId255" Type="http://schemas.openxmlformats.org/officeDocument/2006/relationships/control" Target="activeX/activeX250.xml"/><Relationship Id="rId276" Type="http://schemas.openxmlformats.org/officeDocument/2006/relationships/control" Target="activeX/activeX271.xml"/><Relationship Id="rId297" Type="http://schemas.openxmlformats.org/officeDocument/2006/relationships/control" Target="activeX/activeX292.xml"/><Relationship Id="rId40" Type="http://schemas.openxmlformats.org/officeDocument/2006/relationships/control" Target="activeX/activeX35.xml"/><Relationship Id="rId115" Type="http://schemas.openxmlformats.org/officeDocument/2006/relationships/control" Target="activeX/activeX110.xml"/><Relationship Id="rId136" Type="http://schemas.openxmlformats.org/officeDocument/2006/relationships/control" Target="activeX/activeX131.xml"/><Relationship Id="rId157" Type="http://schemas.openxmlformats.org/officeDocument/2006/relationships/control" Target="activeX/activeX152.xml"/><Relationship Id="rId178" Type="http://schemas.openxmlformats.org/officeDocument/2006/relationships/control" Target="activeX/activeX173.xml"/><Relationship Id="rId301" Type="http://schemas.openxmlformats.org/officeDocument/2006/relationships/control" Target="activeX/activeX296.xml"/><Relationship Id="rId322" Type="http://schemas.openxmlformats.org/officeDocument/2006/relationships/control" Target="activeX/activeX313.xml"/><Relationship Id="rId61" Type="http://schemas.openxmlformats.org/officeDocument/2006/relationships/control" Target="activeX/activeX56.xml"/><Relationship Id="rId82" Type="http://schemas.openxmlformats.org/officeDocument/2006/relationships/control" Target="activeX/activeX77.xml"/><Relationship Id="rId199" Type="http://schemas.openxmlformats.org/officeDocument/2006/relationships/control" Target="activeX/activeX194.xml"/><Relationship Id="rId203" Type="http://schemas.openxmlformats.org/officeDocument/2006/relationships/control" Target="activeX/activeX198.xml"/><Relationship Id="rId19" Type="http://schemas.openxmlformats.org/officeDocument/2006/relationships/control" Target="activeX/activeX14.xml"/><Relationship Id="rId224" Type="http://schemas.openxmlformats.org/officeDocument/2006/relationships/control" Target="activeX/activeX219.xml"/><Relationship Id="rId245" Type="http://schemas.openxmlformats.org/officeDocument/2006/relationships/control" Target="activeX/activeX240.xml"/><Relationship Id="rId266" Type="http://schemas.openxmlformats.org/officeDocument/2006/relationships/control" Target="activeX/activeX261.xml"/><Relationship Id="rId287" Type="http://schemas.openxmlformats.org/officeDocument/2006/relationships/control" Target="activeX/activeX282.xml"/><Relationship Id="rId30" Type="http://schemas.openxmlformats.org/officeDocument/2006/relationships/control" Target="activeX/activeX25.xml"/><Relationship Id="rId105" Type="http://schemas.openxmlformats.org/officeDocument/2006/relationships/control" Target="activeX/activeX100.xml"/><Relationship Id="rId126" Type="http://schemas.openxmlformats.org/officeDocument/2006/relationships/control" Target="activeX/activeX121.xml"/><Relationship Id="rId147" Type="http://schemas.openxmlformats.org/officeDocument/2006/relationships/control" Target="activeX/activeX142.xml"/><Relationship Id="rId168" Type="http://schemas.openxmlformats.org/officeDocument/2006/relationships/control" Target="activeX/activeX163.xml"/><Relationship Id="rId312" Type="http://schemas.openxmlformats.org/officeDocument/2006/relationships/control" Target="activeX/activeX307.xml"/><Relationship Id="rId51" Type="http://schemas.openxmlformats.org/officeDocument/2006/relationships/control" Target="activeX/activeX46.xml"/><Relationship Id="rId72" Type="http://schemas.openxmlformats.org/officeDocument/2006/relationships/control" Target="activeX/activeX67.xml"/><Relationship Id="rId93" Type="http://schemas.openxmlformats.org/officeDocument/2006/relationships/control" Target="activeX/activeX88.xml"/><Relationship Id="rId189" Type="http://schemas.openxmlformats.org/officeDocument/2006/relationships/control" Target="activeX/activeX184.xml"/><Relationship Id="rId3" Type="http://schemas.openxmlformats.org/officeDocument/2006/relationships/settings" Target="settings.xml"/><Relationship Id="rId214" Type="http://schemas.openxmlformats.org/officeDocument/2006/relationships/control" Target="activeX/activeX209.xml"/><Relationship Id="rId235" Type="http://schemas.openxmlformats.org/officeDocument/2006/relationships/control" Target="activeX/activeX230.xml"/><Relationship Id="rId256" Type="http://schemas.openxmlformats.org/officeDocument/2006/relationships/control" Target="activeX/activeX251.xml"/><Relationship Id="rId277" Type="http://schemas.openxmlformats.org/officeDocument/2006/relationships/control" Target="activeX/activeX272.xml"/><Relationship Id="rId298" Type="http://schemas.openxmlformats.org/officeDocument/2006/relationships/control" Target="activeX/activeX293.xml"/><Relationship Id="rId116" Type="http://schemas.openxmlformats.org/officeDocument/2006/relationships/control" Target="activeX/activeX111.xml"/><Relationship Id="rId137" Type="http://schemas.openxmlformats.org/officeDocument/2006/relationships/control" Target="activeX/activeX132.xml"/><Relationship Id="rId158" Type="http://schemas.openxmlformats.org/officeDocument/2006/relationships/control" Target="activeX/activeX153.xml"/><Relationship Id="rId302" Type="http://schemas.openxmlformats.org/officeDocument/2006/relationships/control" Target="activeX/activeX297.xml"/><Relationship Id="rId323" Type="http://schemas.openxmlformats.org/officeDocument/2006/relationships/control" Target="activeX/activeX314.xm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7.xml"/><Relationship Id="rId83" Type="http://schemas.openxmlformats.org/officeDocument/2006/relationships/control" Target="activeX/activeX78.xml"/><Relationship Id="rId179" Type="http://schemas.openxmlformats.org/officeDocument/2006/relationships/control" Target="activeX/activeX174.xml"/><Relationship Id="rId190" Type="http://schemas.openxmlformats.org/officeDocument/2006/relationships/control" Target="activeX/activeX185.xml"/><Relationship Id="rId204" Type="http://schemas.openxmlformats.org/officeDocument/2006/relationships/control" Target="activeX/activeX199.xml"/><Relationship Id="rId225" Type="http://schemas.openxmlformats.org/officeDocument/2006/relationships/control" Target="activeX/activeX220.xml"/><Relationship Id="rId246" Type="http://schemas.openxmlformats.org/officeDocument/2006/relationships/control" Target="activeX/activeX241.xml"/><Relationship Id="rId267" Type="http://schemas.openxmlformats.org/officeDocument/2006/relationships/control" Target="activeX/activeX262.xml"/><Relationship Id="rId288" Type="http://schemas.openxmlformats.org/officeDocument/2006/relationships/control" Target="activeX/activeX283.xml"/><Relationship Id="rId106" Type="http://schemas.openxmlformats.org/officeDocument/2006/relationships/control" Target="activeX/activeX101.xml"/><Relationship Id="rId127" Type="http://schemas.openxmlformats.org/officeDocument/2006/relationships/control" Target="activeX/activeX122.xml"/><Relationship Id="rId313" Type="http://schemas.openxmlformats.org/officeDocument/2006/relationships/control" Target="activeX/activeX308.xml"/><Relationship Id="rId10" Type="http://schemas.openxmlformats.org/officeDocument/2006/relationships/control" Target="activeX/activeX5.xml"/><Relationship Id="rId31" Type="http://schemas.openxmlformats.org/officeDocument/2006/relationships/control" Target="activeX/activeX26.xml"/><Relationship Id="rId52" Type="http://schemas.openxmlformats.org/officeDocument/2006/relationships/control" Target="activeX/activeX47.xml"/><Relationship Id="rId73" Type="http://schemas.openxmlformats.org/officeDocument/2006/relationships/control" Target="activeX/activeX68.xml"/><Relationship Id="rId94" Type="http://schemas.openxmlformats.org/officeDocument/2006/relationships/control" Target="activeX/activeX89.xml"/><Relationship Id="rId148" Type="http://schemas.openxmlformats.org/officeDocument/2006/relationships/control" Target="activeX/activeX143.xml"/><Relationship Id="rId169" Type="http://schemas.openxmlformats.org/officeDocument/2006/relationships/control" Target="activeX/activeX164.xml"/><Relationship Id="rId4" Type="http://schemas.openxmlformats.org/officeDocument/2006/relationships/webSettings" Target="webSettings.xml"/><Relationship Id="rId180" Type="http://schemas.openxmlformats.org/officeDocument/2006/relationships/control" Target="activeX/activeX175.xml"/><Relationship Id="rId215" Type="http://schemas.openxmlformats.org/officeDocument/2006/relationships/control" Target="activeX/activeX210.xml"/><Relationship Id="rId236" Type="http://schemas.openxmlformats.org/officeDocument/2006/relationships/control" Target="activeX/activeX231.xml"/><Relationship Id="rId257" Type="http://schemas.openxmlformats.org/officeDocument/2006/relationships/control" Target="activeX/activeX252.xml"/><Relationship Id="rId278" Type="http://schemas.openxmlformats.org/officeDocument/2006/relationships/control" Target="activeX/activeX273.xml"/><Relationship Id="rId303" Type="http://schemas.openxmlformats.org/officeDocument/2006/relationships/control" Target="activeX/activeX298.xml"/><Relationship Id="rId42" Type="http://schemas.openxmlformats.org/officeDocument/2006/relationships/control" Target="activeX/activeX37.xml"/><Relationship Id="rId84" Type="http://schemas.openxmlformats.org/officeDocument/2006/relationships/control" Target="activeX/activeX79.xml"/><Relationship Id="rId138" Type="http://schemas.openxmlformats.org/officeDocument/2006/relationships/control" Target="activeX/activeX133.xml"/><Relationship Id="rId191" Type="http://schemas.openxmlformats.org/officeDocument/2006/relationships/control" Target="activeX/activeX186.xml"/><Relationship Id="rId205" Type="http://schemas.openxmlformats.org/officeDocument/2006/relationships/control" Target="activeX/activeX200.xml"/><Relationship Id="rId247" Type="http://schemas.openxmlformats.org/officeDocument/2006/relationships/control" Target="activeX/activeX242.xml"/><Relationship Id="rId107" Type="http://schemas.openxmlformats.org/officeDocument/2006/relationships/control" Target="activeX/activeX102.xml"/><Relationship Id="rId289" Type="http://schemas.openxmlformats.org/officeDocument/2006/relationships/control" Target="activeX/activeX284.xml"/><Relationship Id="rId11" Type="http://schemas.openxmlformats.org/officeDocument/2006/relationships/control" Target="activeX/activeX6.xml"/><Relationship Id="rId53" Type="http://schemas.openxmlformats.org/officeDocument/2006/relationships/control" Target="activeX/activeX48.xml"/><Relationship Id="rId149" Type="http://schemas.openxmlformats.org/officeDocument/2006/relationships/control" Target="activeX/activeX144.xml"/><Relationship Id="rId314" Type="http://schemas.openxmlformats.org/officeDocument/2006/relationships/control" Target="activeX/activeX309.xml"/><Relationship Id="rId95" Type="http://schemas.openxmlformats.org/officeDocument/2006/relationships/control" Target="activeX/activeX90.xml"/><Relationship Id="rId160" Type="http://schemas.openxmlformats.org/officeDocument/2006/relationships/control" Target="activeX/activeX155.xml"/><Relationship Id="rId216" Type="http://schemas.openxmlformats.org/officeDocument/2006/relationships/control" Target="activeX/activeX211.xml"/><Relationship Id="rId258" Type="http://schemas.openxmlformats.org/officeDocument/2006/relationships/control" Target="activeX/activeX253.xml"/><Relationship Id="rId22" Type="http://schemas.openxmlformats.org/officeDocument/2006/relationships/control" Target="activeX/activeX17.xml"/><Relationship Id="rId64" Type="http://schemas.openxmlformats.org/officeDocument/2006/relationships/control" Target="activeX/activeX59.xml"/><Relationship Id="rId118" Type="http://schemas.openxmlformats.org/officeDocument/2006/relationships/control" Target="activeX/activeX113.xml"/><Relationship Id="rId325" Type="http://schemas.openxmlformats.org/officeDocument/2006/relationships/control" Target="activeX/activeX316.xml"/><Relationship Id="rId171" Type="http://schemas.openxmlformats.org/officeDocument/2006/relationships/control" Target="activeX/activeX166.xml"/><Relationship Id="rId227" Type="http://schemas.openxmlformats.org/officeDocument/2006/relationships/control" Target="activeX/activeX222.xml"/><Relationship Id="rId269" Type="http://schemas.openxmlformats.org/officeDocument/2006/relationships/control" Target="activeX/activeX264.xml"/><Relationship Id="rId33" Type="http://schemas.openxmlformats.org/officeDocument/2006/relationships/control" Target="activeX/activeX28.xml"/><Relationship Id="rId129" Type="http://schemas.openxmlformats.org/officeDocument/2006/relationships/control" Target="activeX/activeX124.xml"/><Relationship Id="rId280" Type="http://schemas.openxmlformats.org/officeDocument/2006/relationships/control" Target="activeX/activeX275.xml"/><Relationship Id="rId75" Type="http://schemas.openxmlformats.org/officeDocument/2006/relationships/control" Target="activeX/activeX70.xml"/><Relationship Id="rId140" Type="http://schemas.openxmlformats.org/officeDocument/2006/relationships/control" Target="activeX/activeX135.xml"/><Relationship Id="rId182" Type="http://schemas.openxmlformats.org/officeDocument/2006/relationships/control" Target="activeX/activeX177.xml"/><Relationship Id="rId6" Type="http://schemas.openxmlformats.org/officeDocument/2006/relationships/control" Target="activeX/activeX1.xml"/><Relationship Id="rId238" Type="http://schemas.openxmlformats.org/officeDocument/2006/relationships/control" Target="activeX/activeX233.xml"/><Relationship Id="rId291" Type="http://schemas.openxmlformats.org/officeDocument/2006/relationships/control" Target="activeX/activeX286.xml"/><Relationship Id="rId305" Type="http://schemas.openxmlformats.org/officeDocument/2006/relationships/control" Target="activeX/activeX300.xml"/><Relationship Id="rId44" Type="http://schemas.openxmlformats.org/officeDocument/2006/relationships/control" Target="activeX/activeX39.xml"/><Relationship Id="rId86" Type="http://schemas.openxmlformats.org/officeDocument/2006/relationships/control" Target="activeX/activeX81.xml"/><Relationship Id="rId151" Type="http://schemas.openxmlformats.org/officeDocument/2006/relationships/control" Target="activeX/activeX146.xml"/><Relationship Id="rId193" Type="http://schemas.openxmlformats.org/officeDocument/2006/relationships/control" Target="activeX/activeX188.xml"/><Relationship Id="rId207" Type="http://schemas.openxmlformats.org/officeDocument/2006/relationships/control" Target="activeX/activeX202.xml"/><Relationship Id="rId249" Type="http://schemas.openxmlformats.org/officeDocument/2006/relationships/control" Target="activeX/activeX244.xml"/><Relationship Id="rId13" Type="http://schemas.openxmlformats.org/officeDocument/2006/relationships/control" Target="activeX/activeX8.xml"/><Relationship Id="rId109" Type="http://schemas.openxmlformats.org/officeDocument/2006/relationships/control" Target="activeX/activeX104.xml"/><Relationship Id="rId260" Type="http://schemas.openxmlformats.org/officeDocument/2006/relationships/control" Target="activeX/activeX255.xml"/><Relationship Id="rId316" Type="http://schemas.openxmlformats.org/officeDocument/2006/relationships/control" Target="activeX/activeX310.xml"/><Relationship Id="rId55" Type="http://schemas.openxmlformats.org/officeDocument/2006/relationships/control" Target="activeX/activeX50.xml"/><Relationship Id="rId97" Type="http://schemas.openxmlformats.org/officeDocument/2006/relationships/control" Target="activeX/activeX92.xml"/><Relationship Id="rId120" Type="http://schemas.openxmlformats.org/officeDocument/2006/relationships/control" Target="activeX/activeX115.xml"/><Relationship Id="rId162" Type="http://schemas.openxmlformats.org/officeDocument/2006/relationships/control" Target="activeX/activeX157.xml"/><Relationship Id="rId218" Type="http://schemas.openxmlformats.org/officeDocument/2006/relationships/control" Target="activeX/activeX2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2921</Words>
  <Characters>16653</Characters>
  <Application>Microsoft Office Word</Application>
  <DocSecurity>0</DocSecurity>
  <Lines>138</Lines>
  <Paragraphs>39</Paragraphs>
  <ScaleCrop>false</ScaleCrop>
  <Company/>
  <LinksUpToDate>false</LinksUpToDate>
  <CharactersWithSpaces>19535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2021-05-19T04:44:00Z</dcterms:created>
  <dcterms:modified xsi:type="dcterms:W3CDTF">2021-05-19T04:44:00Z</dcterms:modified>
</cp:coreProperties>
</file>